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704B" w:rsidRDefault="0027704B" w:rsidP="0027704B">
      <w:pPr>
        <w:pStyle w:val="ConsPlusTitle"/>
        <w:jc w:val="right"/>
        <w:outlineLvl w:val="0"/>
      </w:pPr>
      <w:r>
        <w:t>Проект</w:t>
      </w:r>
    </w:p>
    <w:p w:rsidR="0027704B" w:rsidRDefault="0027704B">
      <w:pPr>
        <w:pStyle w:val="ConsPlusTitle"/>
        <w:jc w:val="center"/>
        <w:outlineLvl w:val="0"/>
      </w:pPr>
    </w:p>
    <w:p w:rsidR="0027704B" w:rsidRPr="007E4475" w:rsidRDefault="0027704B">
      <w:pPr>
        <w:pStyle w:val="ConsPlusTitle"/>
        <w:jc w:val="center"/>
        <w:outlineLvl w:val="0"/>
        <w:rPr>
          <w:rFonts w:ascii="Times New Roman" w:hAnsi="Times New Roman" w:cs="Times New Roman"/>
          <w:sz w:val="24"/>
          <w:szCs w:val="24"/>
        </w:rPr>
      </w:pPr>
      <w:r w:rsidRPr="007E4475">
        <w:rPr>
          <w:rFonts w:ascii="Times New Roman" w:hAnsi="Times New Roman" w:cs="Times New Roman"/>
          <w:sz w:val="24"/>
          <w:szCs w:val="24"/>
        </w:rPr>
        <w:t>Правила предоставления субсидий бюджетам</w:t>
      </w:r>
    </w:p>
    <w:p w:rsidR="0027704B" w:rsidRPr="007E4475" w:rsidRDefault="0027704B">
      <w:pPr>
        <w:pStyle w:val="ConsPlusTitle"/>
        <w:jc w:val="center"/>
        <w:rPr>
          <w:rFonts w:ascii="Times New Roman" w:hAnsi="Times New Roman" w:cs="Times New Roman"/>
          <w:sz w:val="24"/>
          <w:szCs w:val="24"/>
        </w:rPr>
      </w:pPr>
      <w:r w:rsidRPr="007E4475">
        <w:rPr>
          <w:rFonts w:ascii="Times New Roman" w:hAnsi="Times New Roman" w:cs="Times New Roman"/>
          <w:sz w:val="24"/>
          <w:szCs w:val="24"/>
        </w:rPr>
        <w:t>муниципальных образований из областного бюджета</w:t>
      </w:r>
      <w:r w:rsidR="007E4475" w:rsidRPr="007E4475">
        <w:rPr>
          <w:rFonts w:ascii="Times New Roman" w:hAnsi="Times New Roman" w:cs="Times New Roman"/>
          <w:sz w:val="24"/>
          <w:szCs w:val="24"/>
        </w:rPr>
        <w:t xml:space="preserve"> на реализацию инфраструктурных проектов </w:t>
      </w:r>
      <w:r w:rsidRPr="007E4475">
        <w:rPr>
          <w:rFonts w:ascii="Times New Roman" w:hAnsi="Times New Roman" w:cs="Times New Roman"/>
          <w:sz w:val="24"/>
          <w:szCs w:val="24"/>
        </w:rPr>
        <w:t xml:space="preserve">в рамках </w:t>
      </w:r>
      <w:r w:rsidR="007E4475">
        <w:rPr>
          <w:rFonts w:ascii="Times New Roman" w:hAnsi="Times New Roman" w:cs="Times New Roman"/>
          <w:sz w:val="24"/>
          <w:szCs w:val="24"/>
        </w:rPr>
        <w:t>государственной программы «С</w:t>
      </w:r>
      <w:r w:rsidR="000052FA" w:rsidRPr="007E4475">
        <w:rPr>
          <w:rFonts w:ascii="Times New Roman" w:hAnsi="Times New Roman" w:cs="Times New Roman"/>
          <w:sz w:val="24"/>
          <w:szCs w:val="24"/>
        </w:rPr>
        <w:t xml:space="preserve">тимулирования </w:t>
      </w:r>
      <w:r w:rsidR="00125BCF" w:rsidRPr="007E4475">
        <w:rPr>
          <w:rFonts w:ascii="Times New Roman" w:hAnsi="Times New Roman" w:cs="Times New Roman"/>
          <w:sz w:val="24"/>
          <w:szCs w:val="24"/>
        </w:rPr>
        <w:t>жилищного строительства в</w:t>
      </w:r>
      <w:r w:rsidR="007E4475" w:rsidRPr="007E4475">
        <w:rPr>
          <w:rFonts w:ascii="Times New Roman" w:hAnsi="Times New Roman" w:cs="Times New Roman"/>
          <w:sz w:val="24"/>
          <w:szCs w:val="24"/>
        </w:rPr>
        <w:t xml:space="preserve"> </w:t>
      </w:r>
      <w:r w:rsidR="00125BCF" w:rsidRPr="007E4475">
        <w:rPr>
          <w:rFonts w:ascii="Times New Roman" w:hAnsi="Times New Roman" w:cs="Times New Roman"/>
          <w:sz w:val="24"/>
          <w:szCs w:val="24"/>
        </w:rPr>
        <w:t xml:space="preserve"> Оренбургской области</w:t>
      </w:r>
      <w:r w:rsidR="007E4475">
        <w:rPr>
          <w:rFonts w:ascii="Times New Roman" w:hAnsi="Times New Roman" w:cs="Times New Roman"/>
          <w:sz w:val="24"/>
          <w:szCs w:val="24"/>
        </w:rPr>
        <w:t>»</w:t>
      </w:r>
    </w:p>
    <w:p w:rsidR="0027704B" w:rsidRPr="00954903" w:rsidRDefault="0027704B">
      <w:pPr>
        <w:pStyle w:val="ConsPlusNormal"/>
        <w:ind w:firstLine="540"/>
        <w:jc w:val="both"/>
        <w:rPr>
          <w:rFonts w:ascii="Times New Roman" w:hAnsi="Times New Roman" w:cs="Times New Roman"/>
        </w:rPr>
      </w:pPr>
      <w:bookmarkStart w:id="0" w:name="P6"/>
      <w:bookmarkEnd w:id="0"/>
    </w:p>
    <w:p w:rsidR="00125BCF" w:rsidRPr="00954903" w:rsidRDefault="0027704B" w:rsidP="00530638">
      <w:pPr>
        <w:pStyle w:val="ConsPlusTitle"/>
        <w:spacing w:line="264" w:lineRule="auto"/>
        <w:ind w:firstLine="851"/>
        <w:jc w:val="both"/>
        <w:rPr>
          <w:rFonts w:ascii="Times New Roman" w:hAnsi="Times New Roman" w:cs="Times New Roman"/>
          <w:b w:val="0"/>
          <w:sz w:val="24"/>
          <w:szCs w:val="24"/>
        </w:rPr>
      </w:pPr>
      <w:r w:rsidRPr="00954903">
        <w:rPr>
          <w:rFonts w:ascii="Times New Roman" w:hAnsi="Times New Roman" w:cs="Times New Roman"/>
          <w:b w:val="0"/>
          <w:sz w:val="24"/>
          <w:szCs w:val="24"/>
        </w:rPr>
        <w:t xml:space="preserve">1. В рамках </w:t>
      </w:r>
      <w:r w:rsidR="000052FA" w:rsidRPr="00954903">
        <w:rPr>
          <w:rFonts w:ascii="Times New Roman" w:hAnsi="Times New Roman" w:cs="Times New Roman"/>
          <w:b w:val="0"/>
          <w:sz w:val="24"/>
          <w:szCs w:val="24"/>
        </w:rPr>
        <w:t>стимулирования</w:t>
      </w:r>
      <w:r w:rsidR="00125BCF" w:rsidRPr="00954903">
        <w:rPr>
          <w:rFonts w:ascii="Times New Roman" w:hAnsi="Times New Roman" w:cs="Times New Roman"/>
          <w:b w:val="0"/>
          <w:sz w:val="24"/>
          <w:szCs w:val="24"/>
        </w:rPr>
        <w:t xml:space="preserve"> жилищного строительства в Оренбургской области </w:t>
      </w:r>
      <w:r w:rsidR="000052FA" w:rsidRPr="00954903">
        <w:rPr>
          <w:rFonts w:ascii="Times New Roman" w:hAnsi="Times New Roman" w:cs="Times New Roman"/>
          <w:b w:val="0"/>
          <w:sz w:val="24"/>
          <w:szCs w:val="24"/>
        </w:rPr>
        <w:t>предоставляются субсидии бюджетам муниципальных образований из областного бюджета, в том числе источником финансового обеспечения которых являются межбюджетные трансферты из федерального бюджета, бюджетные кредиты из федерального бюджета бюджетам субъектов Российской Федерации на финансовое обеспечение реализации инфраструктурных проектов</w:t>
      </w:r>
      <w:r w:rsidR="00954903" w:rsidRPr="00954903">
        <w:rPr>
          <w:rFonts w:ascii="Times New Roman" w:hAnsi="Times New Roman" w:cs="Times New Roman"/>
          <w:b w:val="0"/>
          <w:sz w:val="24"/>
          <w:szCs w:val="24"/>
        </w:rPr>
        <w:t>.</w:t>
      </w:r>
    </w:p>
    <w:p w:rsidR="000052FA" w:rsidRPr="00954903" w:rsidRDefault="000052FA" w:rsidP="00530638">
      <w:pPr>
        <w:pStyle w:val="ConsPlusNormal"/>
        <w:spacing w:before="200" w:line="264" w:lineRule="auto"/>
        <w:ind w:firstLine="540"/>
        <w:jc w:val="both"/>
        <w:rPr>
          <w:rFonts w:ascii="Times New Roman" w:hAnsi="Times New Roman" w:cs="Times New Roman"/>
          <w:sz w:val="24"/>
          <w:szCs w:val="24"/>
        </w:rPr>
      </w:pPr>
      <w:r w:rsidRPr="00954903">
        <w:rPr>
          <w:rFonts w:ascii="Times New Roman" w:hAnsi="Times New Roman" w:cs="Times New Roman"/>
          <w:sz w:val="24"/>
          <w:szCs w:val="24"/>
        </w:rPr>
        <w:t>Субсидии предоставляются в целях оказания финансовой поддержки при исполнении расходных обязательств, возникающих при выполнении органами местного самоуправления полномочий по вопросам местного значения, связанных с обустройством территорий, предназначенных для массового малоэтажного или многоквартирного жилищного строительства, в том числе комплексного освоения или развития территорий (далее - застройки), объектами коммунальной, инженерной и дорожной инфраструктур (далее - субсидии).</w:t>
      </w:r>
    </w:p>
    <w:p w:rsidR="000052FA" w:rsidRPr="00954903" w:rsidRDefault="000052FA" w:rsidP="00530638">
      <w:pPr>
        <w:pStyle w:val="ConsPlusNormal"/>
        <w:spacing w:before="200" w:line="264" w:lineRule="auto"/>
        <w:ind w:firstLine="540"/>
        <w:jc w:val="both"/>
        <w:rPr>
          <w:rFonts w:ascii="Times New Roman" w:hAnsi="Times New Roman" w:cs="Times New Roman"/>
          <w:sz w:val="24"/>
          <w:szCs w:val="24"/>
        </w:rPr>
      </w:pPr>
      <w:r w:rsidRPr="00954903">
        <w:rPr>
          <w:rFonts w:ascii="Times New Roman" w:hAnsi="Times New Roman" w:cs="Times New Roman"/>
          <w:sz w:val="24"/>
          <w:szCs w:val="24"/>
        </w:rPr>
        <w:t xml:space="preserve">Субсидии предоставляются бюджетам городских округов и сельских поселений на </w:t>
      </w:r>
      <w:proofErr w:type="spellStart"/>
      <w:r w:rsidRPr="00954903">
        <w:rPr>
          <w:rFonts w:ascii="Times New Roman" w:hAnsi="Times New Roman" w:cs="Times New Roman"/>
          <w:sz w:val="24"/>
          <w:szCs w:val="24"/>
        </w:rPr>
        <w:t>софинансирование</w:t>
      </w:r>
      <w:proofErr w:type="spellEnd"/>
      <w:r w:rsidRPr="00954903">
        <w:rPr>
          <w:rFonts w:ascii="Times New Roman" w:hAnsi="Times New Roman" w:cs="Times New Roman"/>
          <w:sz w:val="24"/>
          <w:szCs w:val="24"/>
        </w:rPr>
        <w:t xml:space="preserve"> расходных обязательств, связанных с выполнением мероприятий по строительству (реконструкции) объектов (далее - проекты)</w:t>
      </w:r>
      <w:r w:rsidR="00C13D50" w:rsidRPr="00954903">
        <w:rPr>
          <w:rFonts w:ascii="Times New Roman" w:hAnsi="Times New Roman" w:cs="Times New Roman"/>
          <w:sz w:val="24"/>
          <w:szCs w:val="24"/>
        </w:rPr>
        <w:t xml:space="preserve"> реализуемым</w:t>
      </w:r>
      <w:r w:rsidRPr="00954903">
        <w:rPr>
          <w:rFonts w:ascii="Times New Roman" w:hAnsi="Times New Roman" w:cs="Times New Roman"/>
          <w:sz w:val="24"/>
          <w:szCs w:val="24"/>
        </w:rPr>
        <w:t>:</w:t>
      </w:r>
    </w:p>
    <w:p w:rsidR="000052FA" w:rsidRPr="00954903" w:rsidRDefault="00C13D50" w:rsidP="00530638">
      <w:pPr>
        <w:pStyle w:val="ConsPlusNormal"/>
        <w:spacing w:before="200" w:line="264" w:lineRule="auto"/>
        <w:ind w:firstLine="540"/>
        <w:jc w:val="both"/>
        <w:rPr>
          <w:rFonts w:ascii="Times New Roman" w:hAnsi="Times New Roman" w:cs="Times New Roman"/>
          <w:sz w:val="24"/>
          <w:szCs w:val="24"/>
        </w:rPr>
      </w:pPr>
      <w:r w:rsidRPr="00954903">
        <w:rPr>
          <w:rFonts w:ascii="Times New Roman" w:hAnsi="Times New Roman" w:cs="Times New Roman"/>
          <w:sz w:val="24"/>
          <w:szCs w:val="24"/>
        </w:rPr>
        <w:t xml:space="preserve">1.1. </w:t>
      </w:r>
      <w:r w:rsidR="000052FA" w:rsidRPr="00954903">
        <w:rPr>
          <w:rFonts w:ascii="Times New Roman" w:hAnsi="Times New Roman" w:cs="Times New Roman"/>
          <w:sz w:val="24"/>
          <w:szCs w:val="24"/>
        </w:rPr>
        <w:t xml:space="preserve">в рамках регионального проекта, направленного на реализацию федерального проекта "Жилье" государственной </w:t>
      </w:r>
      <w:hyperlink r:id="rId5">
        <w:r w:rsidR="000052FA" w:rsidRPr="00954903">
          <w:rPr>
            <w:rFonts w:ascii="Times New Roman" w:hAnsi="Times New Roman" w:cs="Times New Roman"/>
            <w:sz w:val="24"/>
            <w:szCs w:val="24"/>
          </w:rPr>
          <w:t>программы</w:t>
        </w:r>
      </w:hyperlink>
      <w:r w:rsidR="000052FA" w:rsidRPr="00954903">
        <w:rPr>
          <w:rFonts w:ascii="Times New Roman" w:hAnsi="Times New Roman" w:cs="Times New Roman"/>
          <w:sz w:val="24"/>
          <w:szCs w:val="24"/>
        </w:rPr>
        <w:t xml:space="preserve"> Российской Федерации "Обеспечение доступным и комфортным жильем и коммунальным услугами граждан Российской Федерации" (далее - федеральный проект "Жилье"):</w:t>
      </w:r>
    </w:p>
    <w:p w:rsidR="00C13D50" w:rsidRPr="00954903" w:rsidRDefault="000052FA" w:rsidP="00530638">
      <w:pPr>
        <w:pStyle w:val="ConsPlusNormal"/>
        <w:spacing w:before="200" w:line="264" w:lineRule="auto"/>
        <w:ind w:firstLine="540"/>
        <w:jc w:val="both"/>
        <w:rPr>
          <w:rFonts w:ascii="Times New Roman" w:hAnsi="Times New Roman" w:cs="Times New Roman"/>
          <w:sz w:val="24"/>
          <w:szCs w:val="24"/>
        </w:rPr>
      </w:pPr>
      <w:r w:rsidRPr="00954903">
        <w:rPr>
          <w:rFonts w:ascii="Times New Roman" w:hAnsi="Times New Roman" w:cs="Times New Roman"/>
          <w:sz w:val="24"/>
          <w:szCs w:val="24"/>
        </w:rPr>
        <w:t>объектов водоснабжения, водоотведения и (или) теплоснабжения, в том числе магистральных сетей</w:t>
      </w:r>
      <w:r w:rsidR="00C13D50" w:rsidRPr="00954903">
        <w:rPr>
          <w:rFonts w:ascii="Times New Roman" w:hAnsi="Times New Roman" w:cs="Times New Roman"/>
          <w:sz w:val="24"/>
          <w:szCs w:val="24"/>
        </w:rPr>
        <w:t>;</w:t>
      </w:r>
      <w:r w:rsidRPr="00954903">
        <w:rPr>
          <w:rFonts w:ascii="Times New Roman" w:hAnsi="Times New Roman" w:cs="Times New Roman"/>
          <w:sz w:val="24"/>
          <w:szCs w:val="24"/>
        </w:rPr>
        <w:t xml:space="preserve"> </w:t>
      </w:r>
    </w:p>
    <w:p w:rsidR="000052FA" w:rsidRPr="00954903" w:rsidRDefault="000052FA" w:rsidP="00530638">
      <w:pPr>
        <w:pStyle w:val="ConsPlusNormal"/>
        <w:spacing w:before="200" w:line="264" w:lineRule="auto"/>
        <w:ind w:firstLine="540"/>
        <w:jc w:val="both"/>
        <w:rPr>
          <w:rFonts w:ascii="Times New Roman" w:hAnsi="Times New Roman" w:cs="Times New Roman"/>
          <w:sz w:val="24"/>
          <w:szCs w:val="24"/>
        </w:rPr>
      </w:pPr>
      <w:r w:rsidRPr="00954903">
        <w:rPr>
          <w:rFonts w:ascii="Times New Roman" w:hAnsi="Times New Roman" w:cs="Times New Roman"/>
          <w:sz w:val="24"/>
          <w:szCs w:val="24"/>
        </w:rPr>
        <w:t>объектов транспортной инфраструктуры в целях реализации проектов по развитию территорий (включая выполнение инженерных изысканий, подготовку проектной документации, проведение государственной экспертизы проектной документации и результатов инженерных изысканий в целях строительства (реконструкции) автомобильных дорог при реализации проектов жилищного строительства, планируемых к реализации с привлечени</w:t>
      </w:r>
      <w:r w:rsidR="00C13D50" w:rsidRPr="00954903">
        <w:rPr>
          <w:rFonts w:ascii="Times New Roman" w:hAnsi="Times New Roman" w:cs="Times New Roman"/>
          <w:sz w:val="24"/>
          <w:szCs w:val="24"/>
        </w:rPr>
        <w:t>ем средств федерального бюджета.</w:t>
      </w:r>
    </w:p>
    <w:p w:rsidR="0027704B" w:rsidRPr="00954903" w:rsidRDefault="00C13D50" w:rsidP="00530638">
      <w:pPr>
        <w:pStyle w:val="ConsPlusNormal"/>
        <w:spacing w:before="200" w:line="264" w:lineRule="auto"/>
        <w:ind w:firstLine="540"/>
        <w:jc w:val="both"/>
        <w:rPr>
          <w:rFonts w:ascii="Times New Roman" w:hAnsi="Times New Roman" w:cs="Times New Roman"/>
          <w:sz w:val="24"/>
          <w:szCs w:val="24"/>
        </w:rPr>
      </w:pPr>
      <w:r w:rsidRPr="00954903">
        <w:rPr>
          <w:rFonts w:ascii="Times New Roman" w:hAnsi="Times New Roman" w:cs="Times New Roman"/>
          <w:sz w:val="24"/>
          <w:szCs w:val="24"/>
        </w:rPr>
        <w:t xml:space="preserve">1.2. </w:t>
      </w:r>
      <w:r w:rsidR="007E4475" w:rsidRPr="00954903">
        <w:rPr>
          <w:rFonts w:ascii="Times New Roman" w:hAnsi="Times New Roman" w:cs="Times New Roman"/>
          <w:sz w:val="24"/>
          <w:szCs w:val="24"/>
        </w:rPr>
        <w:t xml:space="preserve">в рамках </w:t>
      </w:r>
      <w:r w:rsidR="00125BCF" w:rsidRPr="00954903">
        <w:rPr>
          <w:rFonts w:ascii="Times New Roman" w:hAnsi="Times New Roman" w:cs="Times New Roman"/>
          <w:sz w:val="24"/>
          <w:szCs w:val="24"/>
        </w:rPr>
        <w:t xml:space="preserve">комплекса </w:t>
      </w:r>
      <w:r w:rsidR="007E4475">
        <w:rPr>
          <w:rFonts w:ascii="Times New Roman" w:hAnsi="Times New Roman" w:cs="Times New Roman"/>
          <w:sz w:val="24"/>
          <w:szCs w:val="24"/>
        </w:rPr>
        <w:t xml:space="preserve">процессных </w:t>
      </w:r>
      <w:r w:rsidR="00125BCF" w:rsidRPr="00954903">
        <w:rPr>
          <w:rFonts w:ascii="Times New Roman" w:hAnsi="Times New Roman" w:cs="Times New Roman"/>
          <w:sz w:val="24"/>
          <w:szCs w:val="24"/>
        </w:rPr>
        <w:t xml:space="preserve">мероприятий </w:t>
      </w:r>
      <w:r w:rsidR="0027704B" w:rsidRPr="00954903">
        <w:rPr>
          <w:rFonts w:ascii="Times New Roman" w:hAnsi="Times New Roman" w:cs="Times New Roman"/>
          <w:sz w:val="24"/>
          <w:szCs w:val="24"/>
        </w:rPr>
        <w:t>"</w:t>
      </w:r>
      <w:r w:rsidR="00125BCF" w:rsidRPr="00954903">
        <w:rPr>
          <w:rFonts w:ascii="Times New Roman" w:hAnsi="Times New Roman" w:cs="Times New Roman"/>
          <w:sz w:val="24"/>
          <w:szCs w:val="24"/>
        </w:rPr>
        <w:t>Реализация инфраструктурных проектов</w:t>
      </w:r>
      <w:r w:rsidR="0027704B" w:rsidRPr="00954903">
        <w:rPr>
          <w:rFonts w:ascii="Times New Roman" w:hAnsi="Times New Roman" w:cs="Times New Roman"/>
          <w:sz w:val="24"/>
          <w:szCs w:val="24"/>
        </w:rPr>
        <w:t>"</w:t>
      </w:r>
      <w:r w:rsidRPr="00954903">
        <w:rPr>
          <w:rFonts w:ascii="Times New Roman" w:hAnsi="Times New Roman" w:cs="Times New Roman"/>
          <w:sz w:val="24"/>
          <w:szCs w:val="24"/>
        </w:rPr>
        <w:t>:</w:t>
      </w:r>
    </w:p>
    <w:p w:rsidR="00CA6133" w:rsidRPr="00954903" w:rsidRDefault="007E4475" w:rsidP="00530638">
      <w:pPr>
        <w:pStyle w:val="ConsPlusNormal"/>
        <w:spacing w:before="200" w:line="264"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В целях </w:t>
      </w:r>
      <w:r w:rsidR="00CA6133" w:rsidRPr="00954903">
        <w:rPr>
          <w:rFonts w:ascii="Times New Roman" w:hAnsi="Times New Roman" w:cs="Times New Roman"/>
          <w:sz w:val="24"/>
          <w:szCs w:val="24"/>
        </w:rPr>
        <w:t>реализации инфраструктурных проектов, в том числе в рамках комплексного развития территорий, по следующим направлениям:</w:t>
      </w:r>
    </w:p>
    <w:p w:rsidR="00CA6133" w:rsidRPr="00954903" w:rsidRDefault="00CA6133" w:rsidP="00530638">
      <w:pPr>
        <w:pStyle w:val="ConsPlusNormal"/>
        <w:spacing w:before="200" w:line="264" w:lineRule="auto"/>
        <w:ind w:firstLine="540"/>
        <w:jc w:val="both"/>
        <w:rPr>
          <w:rFonts w:ascii="Times New Roman" w:hAnsi="Times New Roman" w:cs="Times New Roman"/>
          <w:sz w:val="24"/>
          <w:szCs w:val="24"/>
        </w:rPr>
      </w:pPr>
      <w:r w:rsidRPr="00954903">
        <w:rPr>
          <w:rFonts w:ascii="Times New Roman" w:hAnsi="Times New Roman" w:cs="Times New Roman"/>
          <w:sz w:val="24"/>
          <w:szCs w:val="24"/>
        </w:rPr>
        <w:t>проектирование, строительство (реконструкция, техническое перевооружение), капитальный ремонт объектов транспортной, инженерной, коммунальной, социальной инфраструктур, а также объектов инфраструктуры, необходимых для создания и использования для объектов недвижимости жилищного фонда;</w:t>
      </w:r>
    </w:p>
    <w:p w:rsidR="00CA6133" w:rsidRPr="00954903" w:rsidRDefault="00CA6133" w:rsidP="00530638">
      <w:pPr>
        <w:pStyle w:val="ConsPlusNormal"/>
        <w:spacing w:before="200" w:line="264" w:lineRule="auto"/>
        <w:ind w:firstLine="540"/>
        <w:jc w:val="both"/>
        <w:rPr>
          <w:rFonts w:ascii="Times New Roman" w:hAnsi="Times New Roman" w:cs="Times New Roman"/>
          <w:sz w:val="24"/>
          <w:szCs w:val="24"/>
        </w:rPr>
      </w:pPr>
      <w:r w:rsidRPr="00954903">
        <w:rPr>
          <w:rFonts w:ascii="Times New Roman" w:hAnsi="Times New Roman" w:cs="Times New Roman"/>
          <w:sz w:val="24"/>
          <w:szCs w:val="24"/>
        </w:rPr>
        <w:t>технологическое присоединение к сетям инженерно-технического обеспечения.</w:t>
      </w:r>
    </w:p>
    <w:p w:rsidR="00C13D50" w:rsidRPr="00954903" w:rsidRDefault="00C13D50" w:rsidP="00530638">
      <w:pPr>
        <w:pStyle w:val="ConsPlusNormal"/>
        <w:spacing w:before="200" w:line="264" w:lineRule="auto"/>
        <w:ind w:firstLine="540"/>
        <w:jc w:val="both"/>
        <w:rPr>
          <w:rFonts w:ascii="Times New Roman" w:hAnsi="Times New Roman" w:cs="Times New Roman"/>
          <w:sz w:val="24"/>
          <w:szCs w:val="24"/>
        </w:rPr>
      </w:pPr>
      <w:r w:rsidRPr="008B01DA">
        <w:rPr>
          <w:rFonts w:ascii="Times New Roman" w:hAnsi="Times New Roman" w:cs="Times New Roman"/>
          <w:sz w:val="24"/>
          <w:szCs w:val="24"/>
        </w:rPr>
        <w:t>объектов инженерной (дорожной) инфраструктуры</w:t>
      </w:r>
      <w:r w:rsidR="008B01DA" w:rsidRPr="008B01DA">
        <w:rPr>
          <w:rFonts w:ascii="Times New Roman" w:hAnsi="Times New Roman" w:cs="Times New Roman"/>
          <w:sz w:val="24"/>
          <w:szCs w:val="24"/>
        </w:rPr>
        <w:t>.</w:t>
      </w:r>
    </w:p>
    <w:p w:rsidR="0027704B" w:rsidRPr="00954903" w:rsidRDefault="0027704B" w:rsidP="00530638">
      <w:pPr>
        <w:pStyle w:val="ConsPlusNormal"/>
        <w:spacing w:before="200" w:line="264" w:lineRule="auto"/>
        <w:ind w:firstLine="540"/>
        <w:jc w:val="both"/>
        <w:rPr>
          <w:rFonts w:ascii="Times New Roman" w:hAnsi="Times New Roman" w:cs="Times New Roman"/>
          <w:sz w:val="24"/>
          <w:szCs w:val="24"/>
        </w:rPr>
      </w:pPr>
      <w:r w:rsidRPr="00954903">
        <w:rPr>
          <w:rFonts w:ascii="Times New Roman" w:hAnsi="Times New Roman" w:cs="Times New Roman"/>
          <w:sz w:val="24"/>
          <w:szCs w:val="24"/>
        </w:rPr>
        <w:lastRenderedPageBreak/>
        <w:t>2. Субсидии предоставляются при соблюдении следующих условий:</w:t>
      </w:r>
    </w:p>
    <w:p w:rsidR="0027704B" w:rsidRPr="00954903" w:rsidRDefault="0027704B" w:rsidP="00530638">
      <w:pPr>
        <w:pStyle w:val="ConsPlusNormal"/>
        <w:spacing w:before="200" w:line="264" w:lineRule="auto"/>
        <w:ind w:firstLine="540"/>
        <w:jc w:val="both"/>
        <w:rPr>
          <w:rFonts w:ascii="Times New Roman" w:hAnsi="Times New Roman" w:cs="Times New Roman"/>
          <w:sz w:val="24"/>
          <w:szCs w:val="24"/>
        </w:rPr>
      </w:pPr>
      <w:r w:rsidRPr="00954903">
        <w:rPr>
          <w:rFonts w:ascii="Times New Roman" w:hAnsi="Times New Roman" w:cs="Times New Roman"/>
          <w:sz w:val="24"/>
          <w:szCs w:val="24"/>
        </w:rPr>
        <w:t>а) наличие правового акта органа местного самоуправления, устанавливающего расходное обязательство муниципального образования, на исполнение которого предоставляются субсидии (решения об осуществлении бюджетных инвестиций);</w:t>
      </w:r>
    </w:p>
    <w:p w:rsidR="0027704B" w:rsidRPr="00954903" w:rsidRDefault="0027704B" w:rsidP="00530638">
      <w:pPr>
        <w:pStyle w:val="ConsPlusNormal"/>
        <w:spacing w:before="200" w:line="264" w:lineRule="auto"/>
        <w:ind w:firstLine="540"/>
        <w:jc w:val="both"/>
        <w:rPr>
          <w:rFonts w:ascii="Times New Roman" w:hAnsi="Times New Roman" w:cs="Times New Roman"/>
          <w:sz w:val="24"/>
          <w:szCs w:val="24"/>
        </w:rPr>
      </w:pPr>
      <w:r w:rsidRPr="00954903">
        <w:rPr>
          <w:rFonts w:ascii="Times New Roman" w:hAnsi="Times New Roman" w:cs="Times New Roman"/>
          <w:sz w:val="24"/>
          <w:szCs w:val="24"/>
        </w:rPr>
        <w:t>б) наличие утвержденной муниципальной программы,</w:t>
      </w:r>
    </w:p>
    <w:p w:rsidR="0027704B" w:rsidRPr="00954903" w:rsidRDefault="0027704B" w:rsidP="00530638">
      <w:pPr>
        <w:pStyle w:val="ConsPlusNormal"/>
        <w:spacing w:before="200" w:line="264" w:lineRule="auto"/>
        <w:ind w:firstLine="540"/>
        <w:jc w:val="both"/>
        <w:rPr>
          <w:rFonts w:ascii="Times New Roman" w:hAnsi="Times New Roman" w:cs="Times New Roman"/>
          <w:sz w:val="24"/>
          <w:szCs w:val="24"/>
        </w:rPr>
      </w:pPr>
      <w:r w:rsidRPr="00954903">
        <w:rPr>
          <w:rFonts w:ascii="Times New Roman" w:hAnsi="Times New Roman" w:cs="Times New Roman"/>
          <w:sz w:val="24"/>
          <w:szCs w:val="24"/>
        </w:rPr>
        <w:t xml:space="preserve">в) наличие в бюджете муниципального образования бюджетных ассигнований на исполнение расходного обязательства муниципального образования, </w:t>
      </w:r>
      <w:proofErr w:type="spellStart"/>
      <w:r w:rsidRPr="00954903">
        <w:rPr>
          <w:rFonts w:ascii="Times New Roman" w:hAnsi="Times New Roman" w:cs="Times New Roman"/>
          <w:sz w:val="24"/>
          <w:szCs w:val="24"/>
        </w:rPr>
        <w:t>софинансирование</w:t>
      </w:r>
      <w:proofErr w:type="spellEnd"/>
      <w:r w:rsidRPr="00954903">
        <w:rPr>
          <w:rFonts w:ascii="Times New Roman" w:hAnsi="Times New Roman" w:cs="Times New Roman"/>
          <w:sz w:val="24"/>
          <w:szCs w:val="24"/>
        </w:rPr>
        <w:t xml:space="preserve"> которого осуществляется из областного бюджета, в объеме, необходимом для его исполнения, включающем размер планируемых к предоставлению субсидий;</w:t>
      </w:r>
    </w:p>
    <w:p w:rsidR="0027704B" w:rsidRPr="00954903" w:rsidRDefault="0027704B" w:rsidP="00530638">
      <w:pPr>
        <w:pStyle w:val="ConsPlusNormal"/>
        <w:spacing w:before="200" w:line="264" w:lineRule="auto"/>
        <w:ind w:firstLine="540"/>
        <w:jc w:val="both"/>
        <w:rPr>
          <w:rFonts w:ascii="Times New Roman" w:hAnsi="Times New Roman" w:cs="Times New Roman"/>
          <w:sz w:val="24"/>
          <w:szCs w:val="24"/>
        </w:rPr>
      </w:pPr>
      <w:r w:rsidRPr="00954903">
        <w:rPr>
          <w:rFonts w:ascii="Times New Roman" w:hAnsi="Times New Roman" w:cs="Times New Roman"/>
          <w:sz w:val="24"/>
          <w:szCs w:val="24"/>
        </w:rPr>
        <w:t>г) наличие заключенного соглашения по форме, утвержденной министерством финансов Оренбургской области.</w:t>
      </w:r>
    </w:p>
    <w:p w:rsidR="0027704B" w:rsidRPr="00954903" w:rsidRDefault="0027704B" w:rsidP="00530638">
      <w:pPr>
        <w:pStyle w:val="ConsPlusNormal"/>
        <w:spacing w:before="200" w:line="264" w:lineRule="auto"/>
        <w:ind w:firstLine="540"/>
        <w:jc w:val="both"/>
        <w:rPr>
          <w:rFonts w:ascii="Times New Roman" w:hAnsi="Times New Roman" w:cs="Times New Roman"/>
          <w:sz w:val="24"/>
          <w:szCs w:val="24"/>
        </w:rPr>
      </w:pPr>
      <w:bookmarkStart w:id="1" w:name="P20"/>
      <w:bookmarkEnd w:id="1"/>
      <w:r w:rsidRPr="00954903">
        <w:rPr>
          <w:rFonts w:ascii="Times New Roman" w:hAnsi="Times New Roman" w:cs="Times New Roman"/>
          <w:sz w:val="24"/>
          <w:szCs w:val="24"/>
        </w:rPr>
        <w:t xml:space="preserve">3. Объем субсидий из областного бюджета на </w:t>
      </w:r>
      <w:proofErr w:type="spellStart"/>
      <w:r w:rsidRPr="00954903">
        <w:rPr>
          <w:rFonts w:ascii="Times New Roman" w:hAnsi="Times New Roman" w:cs="Times New Roman"/>
          <w:sz w:val="24"/>
          <w:szCs w:val="24"/>
        </w:rPr>
        <w:t>софинансирование</w:t>
      </w:r>
      <w:proofErr w:type="spellEnd"/>
      <w:r w:rsidRPr="00954903">
        <w:rPr>
          <w:rFonts w:ascii="Times New Roman" w:hAnsi="Times New Roman" w:cs="Times New Roman"/>
          <w:sz w:val="24"/>
          <w:szCs w:val="24"/>
        </w:rPr>
        <w:t xml:space="preserve"> проектов i-</w:t>
      </w:r>
      <w:proofErr w:type="spellStart"/>
      <w:r w:rsidRPr="00954903">
        <w:rPr>
          <w:rFonts w:ascii="Times New Roman" w:hAnsi="Times New Roman" w:cs="Times New Roman"/>
          <w:sz w:val="24"/>
          <w:szCs w:val="24"/>
        </w:rPr>
        <w:t>му</w:t>
      </w:r>
      <w:proofErr w:type="spellEnd"/>
      <w:r w:rsidRPr="00954903">
        <w:rPr>
          <w:rFonts w:ascii="Times New Roman" w:hAnsi="Times New Roman" w:cs="Times New Roman"/>
          <w:sz w:val="24"/>
          <w:szCs w:val="24"/>
        </w:rPr>
        <w:t xml:space="preserve"> муниципальному образованию рассчитывается по формуле:</w:t>
      </w:r>
    </w:p>
    <w:p w:rsidR="0027704B" w:rsidRPr="00954903" w:rsidRDefault="0027704B" w:rsidP="00530638">
      <w:pPr>
        <w:pStyle w:val="ConsPlusNormal"/>
        <w:spacing w:line="264" w:lineRule="auto"/>
        <w:jc w:val="both"/>
        <w:rPr>
          <w:rFonts w:ascii="Times New Roman" w:hAnsi="Times New Roman" w:cs="Times New Roman"/>
          <w:sz w:val="24"/>
          <w:szCs w:val="24"/>
        </w:rPr>
      </w:pPr>
    </w:p>
    <w:p w:rsidR="0027704B" w:rsidRPr="00954903" w:rsidRDefault="0027704B" w:rsidP="00530638">
      <w:pPr>
        <w:pStyle w:val="ConsPlusNormal"/>
        <w:spacing w:line="264" w:lineRule="auto"/>
        <w:jc w:val="center"/>
        <w:rPr>
          <w:rFonts w:ascii="Times New Roman" w:hAnsi="Times New Roman" w:cs="Times New Roman"/>
          <w:sz w:val="24"/>
          <w:szCs w:val="24"/>
        </w:rPr>
      </w:pPr>
      <w:proofErr w:type="spellStart"/>
      <w:r w:rsidRPr="00954903">
        <w:rPr>
          <w:rFonts w:ascii="Times New Roman" w:hAnsi="Times New Roman" w:cs="Times New Roman"/>
          <w:sz w:val="24"/>
          <w:szCs w:val="24"/>
        </w:rPr>
        <w:t>С</w:t>
      </w:r>
      <w:r w:rsidRPr="00954903">
        <w:rPr>
          <w:rFonts w:ascii="Times New Roman" w:hAnsi="Times New Roman" w:cs="Times New Roman"/>
          <w:sz w:val="24"/>
          <w:szCs w:val="24"/>
          <w:vertAlign w:val="subscript"/>
        </w:rPr>
        <w:t>i</w:t>
      </w:r>
      <w:proofErr w:type="spellEnd"/>
      <w:r w:rsidRPr="00954903">
        <w:rPr>
          <w:rFonts w:ascii="Times New Roman" w:hAnsi="Times New Roman" w:cs="Times New Roman"/>
          <w:sz w:val="24"/>
          <w:szCs w:val="24"/>
        </w:rPr>
        <w:t xml:space="preserve"> = </w:t>
      </w:r>
      <w:proofErr w:type="spellStart"/>
      <w:r w:rsidRPr="00954903">
        <w:rPr>
          <w:rFonts w:ascii="Times New Roman" w:hAnsi="Times New Roman" w:cs="Times New Roman"/>
          <w:sz w:val="24"/>
          <w:szCs w:val="24"/>
        </w:rPr>
        <w:t>СС</w:t>
      </w:r>
      <w:r w:rsidRPr="00954903">
        <w:rPr>
          <w:rFonts w:ascii="Times New Roman" w:hAnsi="Times New Roman" w:cs="Times New Roman"/>
          <w:sz w:val="24"/>
          <w:szCs w:val="24"/>
          <w:vertAlign w:val="subscript"/>
        </w:rPr>
        <w:t>i</w:t>
      </w:r>
      <w:proofErr w:type="spellEnd"/>
      <w:r w:rsidRPr="00954903">
        <w:rPr>
          <w:rFonts w:ascii="Times New Roman" w:hAnsi="Times New Roman" w:cs="Times New Roman"/>
          <w:sz w:val="24"/>
          <w:szCs w:val="24"/>
        </w:rPr>
        <w:t xml:space="preserve"> x </w:t>
      </w:r>
      <w:proofErr w:type="spellStart"/>
      <w:r w:rsidRPr="00954903">
        <w:rPr>
          <w:rFonts w:ascii="Times New Roman" w:hAnsi="Times New Roman" w:cs="Times New Roman"/>
          <w:sz w:val="24"/>
          <w:szCs w:val="24"/>
        </w:rPr>
        <w:t>ПС</w:t>
      </w:r>
      <w:r w:rsidRPr="00954903">
        <w:rPr>
          <w:rFonts w:ascii="Times New Roman" w:hAnsi="Times New Roman" w:cs="Times New Roman"/>
          <w:sz w:val="24"/>
          <w:szCs w:val="24"/>
          <w:vertAlign w:val="subscript"/>
        </w:rPr>
        <w:t>i</w:t>
      </w:r>
      <w:proofErr w:type="spellEnd"/>
      <w:r w:rsidRPr="00954903">
        <w:rPr>
          <w:rFonts w:ascii="Times New Roman" w:hAnsi="Times New Roman" w:cs="Times New Roman"/>
          <w:sz w:val="24"/>
          <w:szCs w:val="24"/>
        </w:rPr>
        <w:t xml:space="preserve"> / 100 %, где:</w:t>
      </w:r>
    </w:p>
    <w:p w:rsidR="0027704B" w:rsidRPr="00954903" w:rsidRDefault="0027704B" w:rsidP="00530638">
      <w:pPr>
        <w:pStyle w:val="ConsPlusNormal"/>
        <w:spacing w:line="264" w:lineRule="auto"/>
        <w:jc w:val="both"/>
        <w:rPr>
          <w:rFonts w:ascii="Times New Roman" w:hAnsi="Times New Roman" w:cs="Times New Roman"/>
          <w:sz w:val="24"/>
          <w:szCs w:val="24"/>
        </w:rPr>
      </w:pPr>
    </w:p>
    <w:p w:rsidR="0027704B" w:rsidRPr="00954903" w:rsidRDefault="0027704B" w:rsidP="00530638">
      <w:pPr>
        <w:pStyle w:val="ConsPlusNormal"/>
        <w:spacing w:line="264" w:lineRule="auto"/>
        <w:ind w:firstLine="540"/>
        <w:jc w:val="both"/>
        <w:rPr>
          <w:rFonts w:ascii="Times New Roman" w:hAnsi="Times New Roman" w:cs="Times New Roman"/>
          <w:sz w:val="24"/>
          <w:szCs w:val="24"/>
        </w:rPr>
      </w:pPr>
      <w:proofErr w:type="spellStart"/>
      <w:r w:rsidRPr="00954903">
        <w:rPr>
          <w:rFonts w:ascii="Times New Roman" w:hAnsi="Times New Roman" w:cs="Times New Roman"/>
          <w:sz w:val="24"/>
          <w:szCs w:val="24"/>
        </w:rPr>
        <w:t>С</w:t>
      </w:r>
      <w:r w:rsidRPr="00954903">
        <w:rPr>
          <w:rFonts w:ascii="Times New Roman" w:hAnsi="Times New Roman" w:cs="Times New Roman"/>
          <w:sz w:val="24"/>
          <w:szCs w:val="24"/>
          <w:vertAlign w:val="subscript"/>
        </w:rPr>
        <w:t>i</w:t>
      </w:r>
      <w:proofErr w:type="spellEnd"/>
      <w:r w:rsidRPr="00954903">
        <w:rPr>
          <w:rFonts w:ascii="Times New Roman" w:hAnsi="Times New Roman" w:cs="Times New Roman"/>
          <w:sz w:val="24"/>
          <w:szCs w:val="24"/>
        </w:rPr>
        <w:t xml:space="preserve"> - объем субсидий i-</w:t>
      </w:r>
      <w:proofErr w:type="spellStart"/>
      <w:r w:rsidRPr="00954903">
        <w:rPr>
          <w:rFonts w:ascii="Times New Roman" w:hAnsi="Times New Roman" w:cs="Times New Roman"/>
          <w:sz w:val="24"/>
          <w:szCs w:val="24"/>
        </w:rPr>
        <w:t>му</w:t>
      </w:r>
      <w:proofErr w:type="spellEnd"/>
      <w:r w:rsidRPr="00954903">
        <w:rPr>
          <w:rFonts w:ascii="Times New Roman" w:hAnsi="Times New Roman" w:cs="Times New Roman"/>
          <w:sz w:val="24"/>
          <w:szCs w:val="24"/>
        </w:rPr>
        <w:t xml:space="preserve"> муниципальному образованию;</w:t>
      </w:r>
    </w:p>
    <w:p w:rsidR="0027704B" w:rsidRPr="00954903" w:rsidRDefault="0027704B" w:rsidP="00530638">
      <w:pPr>
        <w:pStyle w:val="ConsPlusNormal"/>
        <w:spacing w:before="200" w:line="264" w:lineRule="auto"/>
        <w:ind w:firstLine="540"/>
        <w:jc w:val="both"/>
        <w:rPr>
          <w:rFonts w:ascii="Times New Roman" w:hAnsi="Times New Roman" w:cs="Times New Roman"/>
          <w:sz w:val="24"/>
          <w:szCs w:val="24"/>
        </w:rPr>
      </w:pPr>
      <w:proofErr w:type="spellStart"/>
      <w:r w:rsidRPr="00954903">
        <w:rPr>
          <w:rFonts w:ascii="Times New Roman" w:hAnsi="Times New Roman" w:cs="Times New Roman"/>
          <w:sz w:val="24"/>
          <w:szCs w:val="24"/>
        </w:rPr>
        <w:t>СС</w:t>
      </w:r>
      <w:r w:rsidRPr="00954903">
        <w:rPr>
          <w:rFonts w:ascii="Times New Roman" w:hAnsi="Times New Roman" w:cs="Times New Roman"/>
          <w:sz w:val="24"/>
          <w:szCs w:val="24"/>
          <w:vertAlign w:val="subscript"/>
        </w:rPr>
        <w:t>i</w:t>
      </w:r>
      <w:proofErr w:type="spellEnd"/>
      <w:r w:rsidRPr="00954903">
        <w:rPr>
          <w:rFonts w:ascii="Times New Roman" w:hAnsi="Times New Roman" w:cs="Times New Roman"/>
          <w:sz w:val="24"/>
          <w:szCs w:val="24"/>
        </w:rPr>
        <w:t xml:space="preserve"> - объем капитальных вложений (расходов на проведение капитального ремонта) по проектам, прошедшим отбор, предлагаемый к финансированию на условиях </w:t>
      </w:r>
      <w:proofErr w:type="spellStart"/>
      <w:r w:rsidRPr="00954903">
        <w:rPr>
          <w:rFonts w:ascii="Times New Roman" w:hAnsi="Times New Roman" w:cs="Times New Roman"/>
          <w:sz w:val="24"/>
          <w:szCs w:val="24"/>
        </w:rPr>
        <w:t>софинансирования</w:t>
      </w:r>
      <w:proofErr w:type="spellEnd"/>
      <w:r w:rsidRPr="00954903">
        <w:rPr>
          <w:rFonts w:ascii="Times New Roman" w:hAnsi="Times New Roman" w:cs="Times New Roman"/>
          <w:sz w:val="24"/>
          <w:szCs w:val="24"/>
        </w:rPr>
        <w:t xml:space="preserve"> из областного бюджета в очередном финансовом году;</w:t>
      </w:r>
    </w:p>
    <w:p w:rsidR="0027704B" w:rsidRPr="00954903" w:rsidRDefault="0027704B" w:rsidP="00530638">
      <w:pPr>
        <w:pStyle w:val="ConsPlusNormal"/>
        <w:spacing w:before="200" w:line="264" w:lineRule="auto"/>
        <w:ind w:firstLine="540"/>
        <w:jc w:val="both"/>
        <w:rPr>
          <w:rFonts w:ascii="Times New Roman" w:hAnsi="Times New Roman" w:cs="Times New Roman"/>
          <w:sz w:val="24"/>
          <w:szCs w:val="24"/>
        </w:rPr>
      </w:pPr>
      <w:proofErr w:type="spellStart"/>
      <w:r w:rsidRPr="00954903">
        <w:rPr>
          <w:rFonts w:ascii="Times New Roman" w:hAnsi="Times New Roman" w:cs="Times New Roman"/>
          <w:sz w:val="24"/>
          <w:szCs w:val="24"/>
        </w:rPr>
        <w:t>ПС</w:t>
      </w:r>
      <w:r w:rsidRPr="00954903">
        <w:rPr>
          <w:rFonts w:ascii="Times New Roman" w:hAnsi="Times New Roman" w:cs="Times New Roman"/>
          <w:sz w:val="24"/>
          <w:szCs w:val="24"/>
          <w:vertAlign w:val="subscript"/>
        </w:rPr>
        <w:t>i</w:t>
      </w:r>
      <w:proofErr w:type="spellEnd"/>
      <w:r w:rsidRPr="00954903">
        <w:rPr>
          <w:rFonts w:ascii="Times New Roman" w:hAnsi="Times New Roman" w:cs="Times New Roman"/>
          <w:sz w:val="24"/>
          <w:szCs w:val="24"/>
        </w:rPr>
        <w:t xml:space="preserve"> - уровень </w:t>
      </w:r>
      <w:proofErr w:type="spellStart"/>
      <w:r w:rsidRPr="00954903">
        <w:rPr>
          <w:rFonts w:ascii="Times New Roman" w:hAnsi="Times New Roman" w:cs="Times New Roman"/>
          <w:sz w:val="24"/>
          <w:szCs w:val="24"/>
        </w:rPr>
        <w:t>софинансирования</w:t>
      </w:r>
      <w:proofErr w:type="spellEnd"/>
      <w:r w:rsidRPr="00954903">
        <w:rPr>
          <w:rFonts w:ascii="Times New Roman" w:hAnsi="Times New Roman" w:cs="Times New Roman"/>
          <w:sz w:val="24"/>
          <w:szCs w:val="24"/>
        </w:rPr>
        <w:t xml:space="preserve"> из областного бюджета, устанавливаемый для i-го муниципального образования.</w:t>
      </w:r>
    </w:p>
    <w:p w:rsidR="00CA6133" w:rsidRPr="00954903" w:rsidRDefault="00CA6133" w:rsidP="00530638">
      <w:pPr>
        <w:autoSpaceDE w:val="0"/>
        <w:autoSpaceDN w:val="0"/>
        <w:adjustRightInd w:val="0"/>
        <w:spacing w:after="0" w:line="264" w:lineRule="auto"/>
        <w:ind w:firstLine="851"/>
        <w:jc w:val="both"/>
        <w:rPr>
          <w:rFonts w:ascii="Times New Roman" w:hAnsi="Times New Roman" w:cs="Times New Roman"/>
          <w:sz w:val="24"/>
          <w:szCs w:val="24"/>
        </w:rPr>
      </w:pPr>
      <w:r w:rsidRPr="00954903">
        <w:rPr>
          <w:rFonts w:ascii="Times New Roman" w:hAnsi="Times New Roman" w:cs="Times New Roman"/>
          <w:sz w:val="24"/>
          <w:szCs w:val="24"/>
        </w:rPr>
        <w:t xml:space="preserve">Предельный уровень </w:t>
      </w:r>
      <w:proofErr w:type="spellStart"/>
      <w:r w:rsidRPr="00954903">
        <w:rPr>
          <w:rFonts w:ascii="Times New Roman" w:hAnsi="Times New Roman" w:cs="Times New Roman"/>
          <w:sz w:val="24"/>
          <w:szCs w:val="24"/>
        </w:rPr>
        <w:t>софинансирования</w:t>
      </w:r>
      <w:proofErr w:type="spellEnd"/>
      <w:r w:rsidRPr="00954903">
        <w:rPr>
          <w:rFonts w:ascii="Times New Roman" w:hAnsi="Times New Roman" w:cs="Times New Roman"/>
          <w:sz w:val="24"/>
          <w:szCs w:val="24"/>
        </w:rPr>
        <w:t xml:space="preserve"> расходного обязательства муниципального образования из областного бюджета по муниципальным образованиям устанавливается правовым актом Правительства Оренбургской области в порядке, установленном Постановлением Правительства Оренбургской области от 20.06.2016 № 430-п «Об утверждении правил формирования, предоставления и распределения субсидий из областного бюджета бюджетам муниципальных образований Оренбургской области».</w:t>
      </w:r>
    </w:p>
    <w:p w:rsidR="00CA6133" w:rsidRPr="00954903" w:rsidRDefault="00CA6133" w:rsidP="00530638">
      <w:pPr>
        <w:spacing w:line="264" w:lineRule="auto"/>
        <w:ind w:firstLine="851"/>
        <w:jc w:val="both"/>
        <w:rPr>
          <w:rFonts w:ascii="Times New Roman" w:hAnsi="Times New Roman" w:cs="Times New Roman"/>
          <w:sz w:val="24"/>
          <w:szCs w:val="24"/>
        </w:rPr>
      </w:pPr>
      <w:r w:rsidRPr="00954903">
        <w:rPr>
          <w:rFonts w:ascii="Times New Roman" w:hAnsi="Times New Roman" w:cs="Times New Roman"/>
          <w:sz w:val="24"/>
          <w:szCs w:val="24"/>
        </w:rPr>
        <w:t xml:space="preserve">В целях достижения наибольшего значения целевых показателей уровень </w:t>
      </w:r>
      <w:proofErr w:type="spellStart"/>
      <w:r w:rsidRPr="00954903">
        <w:rPr>
          <w:rFonts w:ascii="Times New Roman" w:hAnsi="Times New Roman" w:cs="Times New Roman"/>
          <w:sz w:val="24"/>
          <w:szCs w:val="24"/>
        </w:rPr>
        <w:t>софинансирования</w:t>
      </w:r>
      <w:proofErr w:type="spellEnd"/>
      <w:r w:rsidRPr="00954903">
        <w:rPr>
          <w:rFonts w:ascii="Times New Roman" w:hAnsi="Times New Roman" w:cs="Times New Roman"/>
          <w:sz w:val="24"/>
          <w:szCs w:val="24"/>
        </w:rPr>
        <w:t xml:space="preserve"> расходного обязательства муниципального образования при предоставлении субсидии из областного бюджета, может быть увеличен (уменьшен) </w:t>
      </w:r>
      <w:proofErr w:type="spellStart"/>
      <w:r w:rsidR="00A41F5B">
        <w:rPr>
          <w:rFonts w:ascii="Times New Roman" w:hAnsi="Times New Roman" w:cs="Times New Roman"/>
          <w:sz w:val="24"/>
          <w:szCs w:val="24"/>
        </w:rPr>
        <w:t>минстроем</w:t>
      </w:r>
      <w:proofErr w:type="spellEnd"/>
      <w:r w:rsidRPr="00954903">
        <w:rPr>
          <w:rFonts w:ascii="Times New Roman" w:hAnsi="Times New Roman" w:cs="Times New Roman"/>
          <w:sz w:val="24"/>
          <w:szCs w:val="24"/>
        </w:rPr>
        <w:t xml:space="preserve"> в одинаковой пропорции всем муниципальным образованиям, прошедшим отбор на предоставление субсидии, при условии </w:t>
      </w:r>
      <w:proofErr w:type="spellStart"/>
      <w:r w:rsidRPr="00954903">
        <w:rPr>
          <w:rFonts w:ascii="Times New Roman" w:hAnsi="Times New Roman" w:cs="Times New Roman"/>
          <w:sz w:val="24"/>
          <w:szCs w:val="24"/>
        </w:rPr>
        <w:t>непревышения</w:t>
      </w:r>
      <w:proofErr w:type="spellEnd"/>
      <w:r w:rsidRPr="00954903">
        <w:rPr>
          <w:rFonts w:ascii="Times New Roman" w:hAnsi="Times New Roman" w:cs="Times New Roman"/>
          <w:sz w:val="24"/>
          <w:szCs w:val="24"/>
        </w:rPr>
        <w:t xml:space="preserve"> общего объема бюджетных ассигнований, определенных министерству на цели предоставления субсидии.</w:t>
      </w:r>
    </w:p>
    <w:p w:rsidR="0027704B" w:rsidRPr="00954903" w:rsidRDefault="0027704B" w:rsidP="00530638">
      <w:pPr>
        <w:pStyle w:val="ConsPlusNormal"/>
        <w:spacing w:before="200" w:line="264" w:lineRule="auto"/>
        <w:ind w:firstLine="540"/>
        <w:jc w:val="both"/>
        <w:rPr>
          <w:rFonts w:ascii="Times New Roman" w:hAnsi="Times New Roman" w:cs="Times New Roman"/>
          <w:sz w:val="24"/>
          <w:szCs w:val="24"/>
        </w:rPr>
      </w:pPr>
      <w:r w:rsidRPr="00954903">
        <w:rPr>
          <w:rFonts w:ascii="Times New Roman" w:hAnsi="Times New Roman" w:cs="Times New Roman"/>
          <w:sz w:val="24"/>
          <w:szCs w:val="24"/>
        </w:rPr>
        <w:t xml:space="preserve">4. Субсидии на строительство объектов инженерной (дорожной) инфраструктуры, предоставляются муниципальным образованиям по результатам отбора, проведенного в </w:t>
      </w:r>
      <w:hyperlink r:id="rId6">
        <w:r w:rsidRPr="00954903">
          <w:rPr>
            <w:rFonts w:ascii="Times New Roman" w:hAnsi="Times New Roman" w:cs="Times New Roman"/>
            <w:sz w:val="24"/>
            <w:szCs w:val="24"/>
          </w:rPr>
          <w:t>порядке</w:t>
        </w:r>
      </w:hyperlink>
      <w:r w:rsidRPr="00954903">
        <w:rPr>
          <w:rFonts w:ascii="Times New Roman" w:hAnsi="Times New Roman" w:cs="Times New Roman"/>
          <w:sz w:val="24"/>
          <w:szCs w:val="24"/>
        </w:rPr>
        <w:t xml:space="preserve">, установленном Правительством Оренбургской </w:t>
      </w:r>
      <w:r w:rsidRPr="008B01DA">
        <w:rPr>
          <w:rFonts w:ascii="Times New Roman" w:hAnsi="Times New Roman" w:cs="Times New Roman"/>
          <w:sz w:val="24"/>
          <w:szCs w:val="24"/>
        </w:rPr>
        <w:t>области (далее - отбор).</w:t>
      </w:r>
    </w:p>
    <w:p w:rsidR="0027704B" w:rsidRPr="00954903" w:rsidRDefault="0027704B" w:rsidP="00530638">
      <w:pPr>
        <w:pStyle w:val="ConsPlusNormal"/>
        <w:spacing w:before="200" w:line="264" w:lineRule="auto"/>
        <w:ind w:firstLine="540"/>
        <w:jc w:val="both"/>
        <w:rPr>
          <w:rFonts w:ascii="Times New Roman" w:hAnsi="Times New Roman" w:cs="Times New Roman"/>
          <w:sz w:val="24"/>
          <w:szCs w:val="24"/>
        </w:rPr>
      </w:pPr>
      <w:r w:rsidRPr="00954903">
        <w:rPr>
          <w:rFonts w:ascii="Times New Roman" w:hAnsi="Times New Roman" w:cs="Times New Roman"/>
          <w:sz w:val="24"/>
          <w:szCs w:val="24"/>
        </w:rPr>
        <w:t xml:space="preserve">Отбор осуществляется </w:t>
      </w:r>
      <w:proofErr w:type="spellStart"/>
      <w:r w:rsidRPr="00954903">
        <w:rPr>
          <w:rFonts w:ascii="Times New Roman" w:hAnsi="Times New Roman" w:cs="Times New Roman"/>
          <w:sz w:val="24"/>
          <w:szCs w:val="24"/>
        </w:rPr>
        <w:t>минстроем</w:t>
      </w:r>
      <w:proofErr w:type="spellEnd"/>
      <w:r w:rsidRPr="00954903">
        <w:rPr>
          <w:rFonts w:ascii="Times New Roman" w:hAnsi="Times New Roman" w:cs="Times New Roman"/>
          <w:sz w:val="24"/>
          <w:szCs w:val="24"/>
        </w:rPr>
        <w:t xml:space="preserve"> Оренбургской области ежегодно в пределах объема бюджетных ассигнований, определенного </w:t>
      </w:r>
      <w:proofErr w:type="spellStart"/>
      <w:r w:rsidRPr="00954903">
        <w:rPr>
          <w:rFonts w:ascii="Times New Roman" w:hAnsi="Times New Roman" w:cs="Times New Roman"/>
          <w:sz w:val="24"/>
          <w:szCs w:val="24"/>
        </w:rPr>
        <w:t>минстроем</w:t>
      </w:r>
      <w:proofErr w:type="spellEnd"/>
      <w:r w:rsidRPr="00954903">
        <w:rPr>
          <w:rFonts w:ascii="Times New Roman" w:hAnsi="Times New Roman" w:cs="Times New Roman"/>
          <w:sz w:val="24"/>
          <w:szCs w:val="24"/>
        </w:rPr>
        <w:t xml:space="preserve"> Оренбургской области на цели предоставления суб</w:t>
      </w:r>
      <w:bookmarkStart w:id="2" w:name="_GoBack"/>
      <w:bookmarkEnd w:id="2"/>
      <w:r w:rsidRPr="00954903">
        <w:rPr>
          <w:rFonts w:ascii="Times New Roman" w:hAnsi="Times New Roman" w:cs="Times New Roman"/>
          <w:sz w:val="24"/>
          <w:szCs w:val="24"/>
        </w:rPr>
        <w:t>сидий на очередной финансовый год и плановый период, исходя из предельного объема бюджетных ассигнований, доведенного министерством финансов Оренбургской области, в срок и в порядке в соответствии с нормативными правовыми актами Оренбургской области, регулирующими порядок составления проекта областного бюджета на очередной финансовый год и на плановый период.</w:t>
      </w:r>
    </w:p>
    <w:p w:rsidR="0027704B" w:rsidRPr="00954903" w:rsidRDefault="009207CB" w:rsidP="00530638">
      <w:pPr>
        <w:pStyle w:val="ConsPlusNormal"/>
        <w:spacing w:before="200" w:line="264" w:lineRule="auto"/>
        <w:ind w:firstLine="540"/>
        <w:jc w:val="both"/>
        <w:rPr>
          <w:rFonts w:ascii="Times New Roman" w:hAnsi="Times New Roman" w:cs="Times New Roman"/>
          <w:sz w:val="24"/>
          <w:szCs w:val="24"/>
        </w:rPr>
      </w:pPr>
      <w:r w:rsidRPr="009207CB">
        <w:rPr>
          <w:rFonts w:ascii="Times New Roman" w:hAnsi="Times New Roman" w:cs="Times New Roman"/>
          <w:sz w:val="24"/>
          <w:szCs w:val="24"/>
        </w:rPr>
        <w:lastRenderedPageBreak/>
        <w:t>П</w:t>
      </w:r>
      <w:r w:rsidR="0027704B" w:rsidRPr="009207CB">
        <w:rPr>
          <w:rFonts w:ascii="Times New Roman" w:hAnsi="Times New Roman" w:cs="Times New Roman"/>
          <w:sz w:val="24"/>
          <w:szCs w:val="24"/>
        </w:rPr>
        <w:t>олучателями субсидий без отбора становятся:</w:t>
      </w:r>
    </w:p>
    <w:p w:rsidR="0027704B" w:rsidRPr="00954903" w:rsidRDefault="0027704B" w:rsidP="00530638">
      <w:pPr>
        <w:pStyle w:val="ConsPlusNormal"/>
        <w:spacing w:before="200" w:line="264" w:lineRule="auto"/>
        <w:ind w:firstLine="540"/>
        <w:jc w:val="both"/>
        <w:rPr>
          <w:rFonts w:ascii="Times New Roman" w:hAnsi="Times New Roman" w:cs="Times New Roman"/>
          <w:sz w:val="24"/>
          <w:szCs w:val="24"/>
        </w:rPr>
      </w:pPr>
      <w:r w:rsidRPr="00954903">
        <w:rPr>
          <w:rFonts w:ascii="Times New Roman" w:hAnsi="Times New Roman" w:cs="Times New Roman"/>
          <w:sz w:val="24"/>
          <w:szCs w:val="24"/>
        </w:rPr>
        <w:t xml:space="preserve">1) муниципальные образования с проектами, на реализацию которых привлекаются (планируется привлечение) субсидия из федерального бюджета в рамках федерального </w:t>
      </w:r>
      <w:hyperlink r:id="rId7">
        <w:r w:rsidRPr="00954903">
          <w:rPr>
            <w:rFonts w:ascii="Times New Roman" w:hAnsi="Times New Roman" w:cs="Times New Roman"/>
            <w:sz w:val="24"/>
            <w:szCs w:val="24"/>
          </w:rPr>
          <w:t>проекта</w:t>
        </w:r>
      </w:hyperlink>
      <w:r w:rsidRPr="00954903">
        <w:rPr>
          <w:rFonts w:ascii="Times New Roman" w:hAnsi="Times New Roman" w:cs="Times New Roman"/>
          <w:sz w:val="24"/>
          <w:szCs w:val="24"/>
        </w:rPr>
        <w:t xml:space="preserve"> "Жилье", средства федерального бюджета в форме инфраструктурных бюджетных кредитов на финансовое обеспечение реализации инфраструктурных проектов;</w:t>
      </w:r>
    </w:p>
    <w:p w:rsidR="0027704B" w:rsidRPr="00954903" w:rsidRDefault="0027704B" w:rsidP="00530638">
      <w:pPr>
        <w:pStyle w:val="ConsPlusNormal"/>
        <w:spacing w:before="200" w:line="264" w:lineRule="auto"/>
        <w:ind w:firstLine="540"/>
        <w:jc w:val="both"/>
        <w:rPr>
          <w:rFonts w:ascii="Times New Roman" w:hAnsi="Times New Roman" w:cs="Times New Roman"/>
          <w:sz w:val="24"/>
          <w:szCs w:val="24"/>
        </w:rPr>
      </w:pPr>
      <w:r w:rsidRPr="00954903">
        <w:rPr>
          <w:rFonts w:ascii="Times New Roman" w:hAnsi="Times New Roman" w:cs="Times New Roman"/>
          <w:sz w:val="24"/>
          <w:szCs w:val="24"/>
        </w:rPr>
        <w:t xml:space="preserve">2) муниципальные образования с проектами, на реализацию которых в предшествующие годы предоставлена субсидия на подготовку проектной документации, при представлении в </w:t>
      </w:r>
      <w:proofErr w:type="spellStart"/>
      <w:r w:rsidRPr="00954903">
        <w:rPr>
          <w:rFonts w:ascii="Times New Roman" w:hAnsi="Times New Roman" w:cs="Times New Roman"/>
          <w:sz w:val="24"/>
          <w:szCs w:val="24"/>
        </w:rPr>
        <w:t>минстрой</w:t>
      </w:r>
      <w:proofErr w:type="spellEnd"/>
      <w:r w:rsidRPr="00954903">
        <w:rPr>
          <w:rFonts w:ascii="Times New Roman" w:hAnsi="Times New Roman" w:cs="Times New Roman"/>
          <w:sz w:val="24"/>
          <w:szCs w:val="24"/>
        </w:rPr>
        <w:t xml:space="preserve"> Оренбургской области в установленный срок приема заявок документов в порядке, установленном Правительством Оренбургской области.</w:t>
      </w:r>
    </w:p>
    <w:p w:rsidR="0027704B" w:rsidRPr="00954903" w:rsidRDefault="0027704B" w:rsidP="00530638">
      <w:pPr>
        <w:pStyle w:val="ConsPlusNormal"/>
        <w:spacing w:before="200" w:line="264" w:lineRule="auto"/>
        <w:ind w:firstLine="540"/>
        <w:jc w:val="both"/>
        <w:rPr>
          <w:rFonts w:ascii="Times New Roman" w:hAnsi="Times New Roman" w:cs="Times New Roman"/>
          <w:sz w:val="24"/>
          <w:szCs w:val="24"/>
        </w:rPr>
      </w:pPr>
      <w:r w:rsidRPr="00954903">
        <w:rPr>
          <w:rFonts w:ascii="Times New Roman" w:hAnsi="Times New Roman" w:cs="Times New Roman"/>
          <w:sz w:val="24"/>
          <w:szCs w:val="24"/>
        </w:rPr>
        <w:t xml:space="preserve">Объекты инженерной (дорожной) инфраструктуры могут быть заявлены на участие в отборе субъектов Российской Федерации на предоставление субсидии из федерального бюджета в рамках федерального </w:t>
      </w:r>
      <w:hyperlink r:id="rId8">
        <w:r w:rsidRPr="00954903">
          <w:rPr>
            <w:rFonts w:ascii="Times New Roman" w:hAnsi="Times New Roman" w:cs="Times New Roman"/>
            <w:sz w:val="24"/>
            <w:szCs w:val="24"/>
          </w:rPr>
          <w:t>проекта</w:t>
        </w:r>
      </w:hyperlink>
      <w:r w:rsidRPr="00954903">
        <w:rPr>
          <w:rFonts w:ascii="Times New Roman" w:hAnsi="Times New Roman" w:cs="Times New Roman"/>
          <w:sz w:val="24"/>
          <w:szCs w:val="24"/>
        </w:rPr>
        <w:t xml:space="preserve"> "Жилье" на условиях, установленных Минстроем России при проведении конкурсного отбора инвестиционных проектов.</w:t>
      </w:r>
    </w:p>
    <w:p w:rsidR="0027704B" w:rsidRPr="00954903" w:rsidRDefault="0027704B" w:rsidP="00530638">
      <w:pPr>
        <w:pStyle w:val="ConsPlusNormal"/>
        <w:spacing w:before="200" w:line="264" w:lineRule="auto"/>
        <w:ind w:firstLine="540"/>
        <w:jc w:val="both"/>
        <w:rPr>
          <w:rFonts w:ascii="Times New Roman" w:hAnsi="Times New Roman" w:cs="Times New Roman"/>
          <w:sz w:val="24"/>
          <w:szCs w:val="24"/>
        </w:rPr>
      </w:pPr>
      <w:r w:rsidRPr="00954903">
        <w:rPr>
          <w:rFonts w:ascii="Times New Roman" w:hAnsi="Times New Roman" w:cs="Times New Roman"/>
          <w:sz w:val="24"/>
          <w:szCs w:val="24"/>
        </w:rPr>
        <w:t xml:space="preserve">Инфраструктурные проекты могут быть заявлены на участие в отборе инфраструктурных проектов, источником финансового обеспечения на реализацию которых являются бюджетные кредиты из федерального бюджета бюджетам субъектов Российской Федерации на финансовое обеспечение реализации инфраструктурных проектов на условиях, установленных </w:t>
      </w:r>
      <w:hyperlink r:id="rId9">
        <w:r w:rsidRPr="00954903">
          <w:rPr>
            <w:rFonts w:ascii="Times New Roman" w:hAnsi="Times New Roman" w:cs="Times New Roman"/>
            <w:sz w:val="24"/>
            <w:szCs w:val="24"/>
          </w:rPr>
          <w:t>постановлением</w:t>
        </w:r>
      </w:hyperlink>
      <w:r w:rsidRPr="00954903">
        <w:rPr>
          <w:rFonts w:ascii="Times New Roman" w:hAnsi="Times New Roman" w:cs="Times New Roman"/>
          <w:sz w:val="24"/>
          <w:szCs w:val="24"/>
        </w:rPr>
        <w:t xml:space="preserve"> Правительства Российской Федерации от 14.07.2021 N 1189 "Об утверждении Правил отбора инфраструктурных проектов, источником финансового обеспечения расходов на реализацию которых являются бюджетные кредиты из федерального бюджета бюджетам субъектов Российской Федерации на финансовое обеспечение реализации инфраструктурных проектов, и о внесении изменений в Положение о Правительственной комиссии по региональному развитию в Российской Федерации".</w:t>
      </w:r>
    </w:p>
    <w:p w:rsidR="0027704B" w:rsidRPr="00954903" w:rsidRDefault="0027704B" w:rsidP="00530638">
      <w:pPr>
        <w:pStyle w:val="ConsPlusNormal"/>
        <w:spacing w:before="200" w:line="264" w:lineRule="auto"/>
        <w:ind w:firstLine="540"/>
        <w:jc w:val="both"/>
        <w:rPr>
          <w:rFonts w:ascii="Times New Roman" w:hAnsi="Times New Roman" w:cs="Times New Roman"/>
          <w:sz w:val="24"/>
          <w:szCs w:val="24"/>
        </w:rPr>
      </w:pPr>
      <w:bookmarkStart w:id="3" w:name="P47"/>
      <w:bookmarkEnd w:id="3"/>
      <w:r w:rsidRPr="00954903">
        <w:rPr>
          <w:rFonts w:ascii="Times New Roman" w:hAnsi="Times New Roman" w:cs="Times New Roman"/>
          <w:sz w:val="24"/>
          <w:szCs w:val="24"/>
        </w:rPr>
        <w:t xml:space="preserve">5. Муниципальные образования определяют объемы финансовых средств, направляемых на реализацию проектов, с учетом установленного уровня </w:t>
      </w:r>
      <w:proofErr w:type="spellStart"/>
      <w:r w:rsidRPr="00954903">
        <w:rPr>
          <w:rFonts w:ascii="Times New Roman" w:hAnsi="Times New Roman" w:cs="Times New Roman"/>
          <w:sz w:val="24"/>
          <w:szCs w:val="24"/>
        </w:rPr>
        <w:t>софинансирования</w:t>
      </w:r>
      <w:proofErr w:type="spellEnd"/>
      <w:r w:rsidRPr="00954903">
        <w:rPr>
          <w:rFonts w:ascii="Times New Roman" w:hAnsi="Times New Roman" w:cs="Times New Roman"/>
          <w:sz w:val="24"/>
          <w:szCs w:val="24"/>
        </w:rPr>
        <w:t xml:space="preserve"> из областного бюджета, потребностей в проведении мероприятий и сроков их выполнения, установленных Градостроительным </w:t>
      </w:r>
      <w:hyperlink r:id="rId10">
        <w:r w:rsidRPr="00954903">
          <w:rPr>
            <w:rFonts w:ascii="Times New Roman" w:hAnsi="Times New Roman" w:cs="Times New Roman"/>
            <w:sz w:val="24"/>
            <w:szCs w:val="24"/>
          </w:rPr>
          <w:t>кодексом</w:t>
        </w:r>
      </w:hyperlink>
      <w:r w:rsidRPr="00954903">
        <w:rPr>
          <w:rFonts w:ascii="Times New Roman" w:hAnsi="Times New Roman" w:cs="Times New Roman"/>
          <w:sz w:val="24"/>
          <w:szCs w:val="24"/>
        </w:rPr>
        <w:t xml:space="preserve"> Российской Федерации, техническими регламентами.</w:t>
      </w:r>
    </w:p>
    <w:p w:rsidR="0027704B" w:rsidRPr="00954903" w:rsidRDefault="0027704B" w:rsidP="00530638">
      <w:pPr>
        <w:pStyle w:val="ConsPlusNormal"/>
        <w:spacing w:before="200" w:line="264" w:lineRule="auto"/>
        <w:ind w:firstLine="540"/>
        <w:jc w:val="both"/>
        <w:rPr>
          <w:rFonts w:ascii="Times New Roman" w:hAnsi="Times New Roman" w:cs="Times New Roman"/>
          <w:sz w:val="24"/>
          <w:szCs w:val="24"/>
        </w:rPr>
      </w:pPr>
      <w:r w:rsidRPr="00954903">
        <w:rPr>
          <w:rFonts w:ascii="Times New Roman" w:hAnsi="Times New Roman" w:cs="Times New Roman"/>
          <w:sz w:val="24"/>
          <w:szCs w:val="24"/>
        </w:rPr>
        <w:t>Субсидии распределяются между бюджетами муниципальных образований согласно порядковым номерам в итоговом рейтинге проектов, сформированном по результатам отбора, начиная с наивысшего:</w:t>
      </w:r>
    </w:p>
    <w:p w:rsidR="0027704B" w:rsidRPr="00954903" w:rsidRDefault="0027704B" w:rsidP="00530638">
      <w:pPr>
        <w:pStyle w:val="ConsPlusNormal"/>
        <w:spacing w:before="200" w:line="264" w:lineRule="auto"/>
        <w:ind w:firstLine="540"/>
        <w:jc w:val="both"/>
        <w:rPr>
          <w:rFonts w:ascii="Times New Roman" w:hAnsi="Times New Roman" w:cs="Times New Roman"/>
          <w:sz w:val="24"/>
          <w:szCs w:val="24"/>
        </w:rPr>
      </w:pPr>
      <w:r w:rsidRPr="00954903">
        <w:rPr>
          <w:rFonts w:ascii="Times New Roman" w:hAnsi="Times New Roman" w:cs="Times New Roman"/>
          <w:sz w:val="24"/>
          <w:szCs w:val="24"/>
        </w:rPr>
        <w:t>в первую очередь - между муниципальными образованиями, реализующими переходящие строительством проекты, отобранные и финансируемые в предшествующие годы;</w:t>
      </w:r>
    </w:p>
    <w:p w:rsidR="0027704B" w:rsidRPr="00954903" w:rsidRDefault="0027704B" w:rsidP="00530638">
      <w:pPr>
        <w:pStyle w:val="ConsPlusNormal"/>
        <w:spacing w:before="200" w:line="264" w:lineRule="auto"/>
        <w:ind w:firstLine="540"/>
        <w:jc w:val="both"/>
        <w:rPr>
          <w:rFonts w:ascii="Times New Roman" w:hAnsi="Times New Roman" w:cs="Times New Roman"/>
          <w:sz w:val="24"/>
          <w:szCs w:val="24"/>
        </w:rPr>
      </w:pPr>
      <w:r w:rsidRPr="00954903">
        <w:rPr>
          <w:rFonts w:ascii="Times New Roman" w:hAnsi="Times New Roman" w:cs="Times New Roman"/>
          <w:sz w:val="24"/>
          <w:szCs w:val="24"/>
        </w:rPr>
        <w:t>во вторую очередь - между муниципальными образованиями, реализующими вновь начинаемые проекты.</w:t>
      </w:r>
    </w:p>
    <w:p w:rsidR="0027704B" w:rsidRPr="00954903" w:rsidRDefault="0027704B" w:rsidP="00530638">
      <w:pPr>
        <w:pStyle w:val="ConsPlusNormal"/>
        <w:spacing w:before="200" w:line="264" w:lineRule="auto"/>
        <w:ind w:firstLine="540"/>
        <w:jc w:val="both"/>
        <w:rPr>
          <w:rFonts w:ascii="Times New Roman" w:hAnsi="Times New Roman" w:cs="Times New Roman"/>
          <w:sz w:val="24"/>
          <w:szCs w:val="24"/>
        </w:rPr>
      </w:pPr>
      <w:r w:rsidRPr="00954903">
        <w:rPr>
          <w:rFonts w:ascii="Times New Roman" w:hAnsi="Times New Roman" w:cs="Times New Roman"/>
          <w:sz w:val="24"/>
          <w:szCs w:val="24"/>
        </w:rPr>
        <w:t>В случае если суммарная потребность в субсидии на реализацию переходящих проектов превышает объем бюджетных ассигнований на указанные цели, распределение субсидий осуществляется только между муниципальными образованиями, реализующими переходящие проекты, имеющие наивысший порядковый номер в итоговом рейтинге проектов.</w:t>
      </w:r>
    </w:p>
    <w:p w:rsidR="0027704B" w:rsidRPr="00954903" w:rsidRDefault="0027704B" w:rsidP="00530638">
      <w:pPr>
        <w:pStyle w:val="ConsPlusNormal"/>
        <w:spacing w:before="200" w:line="264" w:lineRule="auto"/>
        <w:ind w:firstLine="540"/>
        <w:jc w:val="both"/>
        <w:rPr>
          <w:rFonts w:ascii="Times New Roman" w:hAnsi="Times New Roman" w:cs="Times New Roman"/>
          <w:sz w:val="24"/>
          <w:szCs w:val="24"/>
        </w:rPr>
      </w:pPr>
      <w:r w:rsidRPr="00954903">
        <w:rPr>
          <w:rFonts w:ascii="Times New Roman" w:hAnsi="Times New Roman" w:cs="Times New Roman"/>
          <w:sz w:val="24"/>
          <w:szCs w:val="24"/>
        </w:rPr>
        <w:t xml:space="preserve">В случае если размер субсидии, рассчитанный в отношении муниципального </w:t>
      </w:r>
      <w:r w:rsidRPr="00954903">
        <w:rPr>
          <w:rFonts w:ascii="Times New Roman" w:hAnsi="Times New Roman" w:cs="Times New Roman"/>
          <w:sz w:val="24"/>
          <w:szCs w:val="24"/>
        </w:rPr>
        <w:lastRenderedPageBreak/>
        <w:t xml:space="preserve">образования в соответствии с </w:t>
      </w:r>
      <w:hyperlink w:anchor="P20">
        <w:r w:rsidRPr="00954903">
          <w:rPr>
            <w:rFonts w:ascii="Times New Roman" w:hAnsi="Times New Roman" w:cs="Times New Roman"/>
            <w:sz w:val="24"/>
            <w:szCs w:val="24"/>
          </w:rPr>
          <w:t>пунктом 3</w:t>
        </w:r>
      </w:hyperlink>
      <w:r w:rsidRPr="00954903">
        <w:rPr>
          <w:rFonts w:ascii="Times New Roman" w:hAnsi="Times New Roman" w:cs="Times New Roman"/>
          <w:sz w:val="24"/>
          <w:szCs w:val="24"/>
        </w:rPr>
        <w:t xml:space="preserve"> настоящих Правил, оказывается больше остатка планируемого объема бюджетных ассигнований, образовавшегося после распределения субсидий между бюджетами муниципальных образований, имеющих наивысший порядковый номер в итоговом рейтинге проектов, такому муниципальному образованию предоставляется субсидия в размере остатка бюджетных ассигнований.</w:t>
      </w:r>
    </w:p>
    <w:p w:rsidR="0027704B" w:rsidRPr="00954903" w:rsidRDefault="0027704B" w:rsidP="00530638">
      <w:pPr>
        <w:pStyle w:val="ConsPlusNormal"/>
        <w:spacing w:before="200" w:line="264" w:lineRule="auto"/>
        <w:ind w:firstLine="540"/>
        <w:jc w:val="both"/>
        <w:rPr>
          <w:rFonts w:ascii="Times New Roman" w:hAnsi="Times New Roman" w:cs="Times New Roman"/>
          <w:sz w:val="24"/>
          <w:szCs w:val="24"/>
        </w:rPr>
      </w:pPr>
      <w:r w:rsidRPr="00954903">
        <w:rPr>
          <w:rFonts w:ascii="Times New Roman" w:hAnsi="Times New Roman" w:cs="Times New Roman"/>
          <w:sz w:val="24"/>
          <w:szCs w:val="24"/>
        </w:rPr>
        <w:t xml:space="preserve">6. Проекты, отобранные для </w:t>
      </w:r>
      <w:proofErr w:type="spellStart"/>
      <w:r w:rsidRPr="00954903">
        <w:rPr>
          <w:rFonts w:ascii="Times New Roman" w:hAnsi="Times New Roman" w:cs="Times New Roman"/>
          <w:sz w:val="24"/>
          <w:szCs w:val="24"/>
        </w:rPr>
        <w:t>софинансирования</w:t>
      </w:r>
      <w:proofErr w:type="spellEnd"/>
      <w:r w:rsidRPr="00954903">
        <w:rPr>
          <w:rFonts w:ascii="Times New Roman" w:hAnsi="Times New Roman" w:cs="Times New Roman"/>
          <w:sz w:val="24"/>
          <w:szCs w:val="24"/>
        </w:rPr>
        <w:t xml:space="preserve"> строительства (реконструкции, технического перевооружения и разработки проектной документации) из областного бюджета в очередном финансовом году и плановом периоде, включаются в установленном порядке в областную адресную инвестиционную программу.</w:t>
      </w:r>
    </w:p>
    <w:p w:rsidR="0027704B" w:rsidRPr="00954903" w:rsidRDefault="0027704B" w:rsidP="00530638">
      <w:pPr>
        <w:pStyle w:val="ConsPlusNormal"/>
        <w:spacing w:before="200" w:line="264" w:lineRule="auto"/>
        <w:ind w:firstLine="540"/>
        <w:jc w:val="both"/>
        <w:rPr>
          <w:rFonts w:ascii="Times New Roman" w:hAnsi="Times New Roman" w:cs="Times New Roman"/>
          <w:sz w:val="24"/>
          <w:szCs w:val="24"/>
        </w:rPr>
      </w:pPr>
      <w:r w:rsidRPr="00954903">
        <w:rPr>
          <w:rFonts w:ascii="Times New Roman" w:hAnsi="Times New Roman" w:cs="Times New Roman"/>
          <w:sz w:val="24"/>
          <w:szCs w:val="24"/>
        </w:rPr>
        <w:t>7. Распределение субсидий между бюджетами муниципальных образований осуществляется на очередной финансовый год, первый и второй годы планового периода и утверждается законом Оренбургской области об областном бюджете на соответствующий финансовый год и на плановый период.</w:t>
      </w:r>
    </w:p>
    <w:p w:rsidR="0027704B" w:rsidRPr="00954903" w:rsidRDefault="0027704B" w:rsidP="00530638">
      <w:pPr>
        <w:pStyle w:val="ConsPlusNormal"/>
        <w:spacing w:before="200" w:line="264" w:lineRule="auto"/>
        <w:ind w:firstLine="540"/>
        <w:jc w:val="both"/>
        <w:rPr>
          <w:rFonts w:ascii="Times New Roman" w:hAnsi="Times New Roman" w:cs="Times New Roman"/>
          <w:sz w:val="24"/>
          <w:szCs w:val="24"/>
        </w:rPr>
      </w:pPr>
      <w:r w:rsidRPr="00954903">
        <w:rPr>
          <w:rFonts w:ascii="Times New Roman" w:hAnsi="Times New Roman" w:cs="Times New Roman"/>
          <w:sz w:val="24"/>
          <w:szCs w:val="24"/>
        </w:rPr>
        <w:t xml:space="preserve">В случае если в течение текущего финансового года образуется остаток субсидий по результатам реализации проектов или муниципальное образование отказалось от получения субсидии, а также если увеличивается объем бюджетных ассигнований, </w:t>
      </w:r>
      <w:proofErr w:type="spellStart"/>
      <w:r w:rsidRPr="00954903">
        <w:rPr>
          <w:rFonts w:ascii="Times New Roman" w:hAnsi="Times New Roman" w:cs="Times New Roman"/>
          <w:sz w:val="24"/>
          <w:szCs w:val="24"/>
        </w:rPr>
        <w:t>минстрой</w:t>
      </w:r>
      <w:proofErr w:type="spellEnd"/>
      <w:r w:rsidRPr="00954903">
        <w:rPr>
          <w:rFonts w:ascii="Times New Roman" w:hAnsi="Times New Roman" w:cs="Times New Roman"/>
          <w:sz w:val="24"/>
          <w:szCs w:val="24"/>
        </w:rPr>
        <w:t xml:space="preserve"> Оренбургской области распределяет дополнительные средства между муниципальными образованиями в соответствии с </w:t>
      </w:r>
      <w:hyperlink w:anchor="P47">
        <w:r w:rsidRPr="00954903">
          <w:rPr>
            <w:rFonts w:ascii="Times New Roman" w:hAnsi="Times New Roman" w:cs="Times New Roman"/>
            <w:sz w:val="24"/>
            <w:szCs w:val="24"/>
          </w:rPr>
          <w:t>пунктом 5</w:t>
        </w:r>
      </w:hyperlink>
      <w:r w:rsidRPr="00954903">
        <w:rPr>
          <w:rFonts w:ascii="Times New Roman" w:hAnsi="Times New Roman" w:cs="Times New Roman"/>
          <w:sz w:val="24"/>
          <w:szCs w:val="24"/>
        </w:rPr>
        <w:t xml:space="preserve"> настоящего раздела.</w:t>
      </w:r>
    </w:p>
    <w:p w:rsidR="0027704B" w:rsidRPr="00954903" w:rsidRDefault="0027704B" w:rsidP="00530638">
      <w:pPr>
        <w:pStyle w:val="ConsPlusNormal"/>
        <w:spacing w:before="200" w:line="264" w:lineRule="auto"/>
        <w:ind w:firstLine="540"/>
        <w:jc w:val="both"/>
        <w:rPr>
          <w:rFonts w:ascii="Times New Roman" w:hAnsi="Times New Roman" w:cs="Times New Roman"/>
          <w:sz w:val="24"/>
          <w:szCs w:val="24"/>
        </w:rPr>
      </w:pPr>
      <w:r w:rsidRPr="00954903">
        <w:rPr>
          <w:rFonts w:ascii="Times New Roman" w:hAnsi="Times New Roman" w:cs="Times New Roman"/>
          <w:sz w:val="24"/>
          <w:szCs w:val="24"/>
        </w:rPr>
        <w:t>8. Распределение дополнительного объема (изменение распределения) субсидий между бюджетами муниципальных образований утверждается постановлением Правительства Оренбургской области с последующим внесением изменений в закон Оренбургской области об областном бюджете на соответствующий финансовый год и на плановый период, если это предусмотрено указанным законом.</w:t>
      </w:r>
    </w:p>
    <w:p w:rsidR="0027704B" w:rsidRPr="00954903" w:rsidRDefault="0027704B" w:rsidP="00530638">
      <w:pPr>
        <w:pStyle w:val="ConsPlusNormal"/>
        <w:spacing w:before="200" w:line="264" w:lineRule="auto"/>
        <w:ind w:firstLine="540"/>
        <w:jc w:val="both"/>
        <w:rPr>
          <w:rFonts w:ascii="Times New Roman" w:hAnsi="Times New Roman" w:cs="Times New Roman"/>
          <w:sz w:val="24"/>
          <w:szCs w:val="24"/>
        </w:rPr>
      </w:pPr>
      <w:r w:rsidRPr="00954903">
        <w:rPr>
          <w:rFonts w:ascii="Times New Roman" w:hAnsi="Times New Roman" w:cs="Times New Roman"/>
          <w:sz w:val="24"/>
          <w:szCs w:val="24"/>
        </w:rPr>
        <w:t xml:space="preserve">Предоставление субсидий осуществляется на основании соглашений, заключенных по форме, утвержденной министерством финансов Оренбургской области, между </w:t>
      </w:r>
      <w:proofErr w:type="spellStart"/>
      <w:r w:rsidRPr="00954903">
        <w:rPr>
          <w:rFonts w:ascii="Times New Roman" w:hAnsi="Times New Roman" w:cs="Times New Roman"/>
          <w:sz w:val="24"/>
          <w:szCs w:val="24"/>
        </w:rPr>
        <w:t>минстроем</w:t>
      </w:r>
      <w:proofErr w:type="spellEnd"/>
      <w:r w:rsidRPr="00954903">
        <w:rPr>
          <w:rFonts w:ascii="Times New Roman" w:hAnsi="Times New Roman" w:cs="Times New Roman"/>
          <w:sz w:val="24"/>
          <w:szCs w:val="24"/>
        </w:rPr>
        <w:t xml:space="preserve"> Оренбургской области и администрациями муниципальных образований, в отношении которых принято решение о предоставлении субсидий (далее - соглашение).</w:t>
      </w:r>
    </w:p>
    <w:p w:rsidR="0027704B" w:rsidRPr="00954903" w:rsidRDefault="0027704B" w:rsidP="00530638">
      <w:pPr>
        <w:pStyle w:val="ConsPlusNormal"/>
        <w:spacing w:before="200" w:line="264" w:lineRule="auto"/>
        <w:ind w:firstLine="540"/>
        <w:jc w:val="both"/>
        <w:rPr>
          <w:rFonts w:ascii="Times New Roman" w:hAnsi="Times New Roman" w:cs="Times New Roman"/>
          <w:sz w:val="24"/>
          <w:szCs w:val="24"/>
        </w:rPr>
      </w:pPr>
      <w:r w:rsidRPr="00954903">
        <w:rPr>
          <w:rFonts w:ascii="Times New Roman" w:hAnsi="Times New Roman" w:cs="Times New Roman"/>
          <w:sz w:val="24"/>
          <w:szCs w:val="24"/>
        </w:rPr>
        <w:t>Предоставление субсидий, источником финансового обеспечения которых являются средства бюджетного кредита, предоставляемого из федерального бюджета бюджету субъекта Российской Федерации на финансовое обеспечение реализации инфраструктурных проектов, осуществляется на основании соглашения, содержащего следующие обязательства муниципального образования:</w:t>
      </w:r>
    </w:p>
    <w:p w:rsidR="0027704B" w:rsidRPr="00954903" w:rsidRDefault="0027704B" w:rsidP="00530638">
      <w:pPr>
        <w:pStyle w:val="ConsPlusNormal"/>
        <w:spacing w:before="200" w:line="264" w:lineRule="auto"/>
        <w:ind w:firstLine="540"/>
        <w:jc w:val="both"/>
        <w:rPr>
          <w:rFonts w:ascii="Times New Roman" w:hAnsi="Times New Roman" w:cs="Times New Roman"/>
          <w:sz w:val="24"/>
          <w:szCs w:val="24"/>
        </w:rPr>
      </w:pPr>
      <w:r w:rsidRPr="00954903">
        <w:rPr>
          <w:rFonts w:ascii="Times New Roman" w:hAnsi="Times New Roman" w:cs="Times New Roman"/>
          <w:sz w:val="24"/>
          <w:szCs w:val="24"/>
        </w:rPr>
        <w:t xml:space="preserve">включение условия об осуществлении Федеральным казначейством в соответствии с бюджетным законодательством Российской Федерации казначейского сопровождения расчетов по муниципальным контрактам (договорам) о поставке товаров, выполнении работ, об оказании услуг, заключаемым для обеспечения муниципальных нужд, </w:t>
      </w:r>
      <w:proofErr w:type="spellStart"/>
      <w:r w:rsidRPr="00954903">
        <w:rPr>
          <w:rFonts w:ascii="Times New Roman" w:hAnsi="Times New Roman" w:cs="Times New Roman"/>
          <w:sz w:val="24"/>
          <w:szCs w:val="24"/>
        </w:rPr>
        <w:t>софинансируемым</w:t>
      </w:r>
      <w:proofErr w:type="spellEnd"/>
      <w:r w:rsidRPr="00954903">
        <w:rPr>
          <w:rFonts w:ascii="Times New Roman" w:hAnsi="Times New Roman" w:cs="Times New Roman"/>
          <w:sz w:val="24"/>
          <w:szCs w:val="24"/>
        </w:rPr>
        <w:t xml:space="preserve"> за счет субсидии;</w:t>
      </w:r>
    </w:p>
    <w:p w:rsidR="0027704B" w:rsidRPr="00954903" w:rsidRDefault="0027704B" w:rsidP="00530638">
      <w:pPr>
        <w:pStyle w:val="ConsPlusNormal"/>
        <w:spacing w:before="200" w:line="264" w:lineRule="auto"/>
        <w:ind w:firstLine="540"/>
        <w:jc w:val="both"/>
        <w:rPr>
          <w:rFonts w:ascii="Times New Roman" w:hAnsi="Times New Roman" w:cs="Times New Roman"/>
          <w:sz w:val="24"/>
          <w:szCs w:val="24"/>
        </w:rPr>
      </w:pPr>
      <w:r w:rsidRPr="00954903">
        <w:rPr>
          <w:rFonts w:ascii="Times New Roman" w:hAnsi="Times New Roman" w:cs="Times New Roman"/>
          <w:sz w:val="24"/>
          <w:szCs w:val="24"/>
        </w:rPr>
        <w:t>указание аналитических кодов, формируемых Федеральным казначейством в порядке, установленном Министерством финансов Российской Федерации, в соглашениях (контрактах, договорах), а также распоряжениях о совершении казначейских платежей.</w:t>
      </w:r>
    </w:p>
    <w:p w:rsidR="0027704B" w:rsidRPr="00954903" w:rsidRDefault="0027704B" w:rsidP="00530638">
      <w:pPr>
        <w:pStyle w:val="ConsPlusNormal"/>
        <w:spacing w:before="200" w:line="264" w:lineRule="auto"/>
        <w:ind w:firstLine="540"/>
        <w:jc w:val="both"/>
        <w:rPr>
          <w:rFonts w:ascii="Times New Roman" w:hAnsi="Times New Roman" w:cs="Times New Roman"/>
          <w:sz w:val="24"/>
          <w:szCs w:val="24"/>
        </w:rPr>
      </w:pPr>
      <w:r w:rsidRPr="00954903">
        <w:rPr>
          <w:rFonts w:ascii="Times New Roman" w:hAnsi="Times New Roman" w:cs="Times New Roman"/>
          <w:sz w:val="24"/>
          <w:szCs w:val="24"/>
        </w:rPr>
        <w:t xml:space="preserve">Предоставление субсидий, источником финансового обеспечения которых в том числе являются средства федерального бюджета, осуществляется на основании соглашения, подготавливаемого (формируемого) и заключаемого в государственной интегрированной информационной системе управления общественными финансами </w:t>
      </w:r>
      <w:r w:rsidRPr="00954903">
        <w:rPr>
          <w:rFonts w:ascii="Times New Roman" w:hAnsi="Times New Roman" w:cs="Times New Roman"/>
          <w:sz w:val="24"/>
          <w:szCs w:val="24"/>
        </w:rPr>
        <w:lastRenderedPageBreak/>
        <w:t>"Электронный бюджет" в соответствии с типовой формой, утвержденной министерством финансов Российской Федерации.</w:t>
      </w:r>
    </w:p>
    <w:p w:rsidR="0027704B" w:rsidRPr="00954903" w:rsidRDefault="0027704B" w:rsidP="00530638">
      <w:pPr>
        <w:pStyle w:val="ConsPlusNormal"/>
        <w:spacing w:before="200" w:line="264" w:lineRule="auto"/>
        <w:ind w:firstLine="540"/>
        <w:jc w:val="both"/>
        <w:rPr>
          <w:rFonts w:ascii="Times New Roman" w:hAnsi="Times New Roman" w:cs="Times New Roman"/>
          <w:sz w:val="24"/>
          <w:szCs w:val="24"/>
        </w:rPr>
      </w:pPr>
      <w:r w:rsidRPr="00954903">
        <w:rPr>
          <w:rFonts w:ascii="Times New Roman" w:hAnsi="Times New Roman" w:cs="Times New Roman"/>
          <w:sz w:val="24"/>
          <w:szCs w:val="24"/>
        </w:rPr>
        <w:t xml:space="preserve">В целях заключения соглашения органами местного самоуправления в сроки, установленные </w:t>
      </w:r>
      <w:proofErr w:type="spellStart"/>
      <w:r w:rsidRPr="00954903">
        <w:rPr>
          <w:rFonts w:ascii="Times New Roman" w:hAnsi="Times New Roman" w:cs="Times New Roman"/>
          <w:sz w:val="24"/>
          <w:szCs w:val="24"/>
        </w:rPr>
        <w:t>минстроем</w:t>
      </w:r>
      <w:proofErr w:type="spellEnd"/>
      <w:r w:rsidRPr="00954903">
        <w:rPr>
          <w:rFonts w:ascii="Times New Roman" w:hAnsi="Times New Roman" w:cs="Times New Roman"/>
          <w:sz w:val="24"/>
          <w:szCs w:val="24"/>
        </w:rPr>
        <w:t xml:space="preserve"> Оренбургской области, представляется выписка из решения представительного органа местного самоуправления о бюджете муниципального образования на очередной год и плановый период (сводной бюджетной росписи), подтверждающая наличие бюджетных ассигнований на реализацию мероприятий в объеме, соответствующем установленному уровню </w:t>
      </w:r>
      <w:proofErr w:type="spellStart"/>
      <w:r w:rsidRPr="00954903">
        <w:rPr>
          <w:rFonts w:ascii="Times New Roman" w:hAnsi="Times New Roman" w:cs="Times New Roman"/>
          <w:sz w:val="24"/>
          <w:szCs w:val="24"/>
        </w:rPr>
        <w:t>софинансирования</w:t>
      </w:r>
      <w:proofErr w:type="spellEnd"/>
      <w:r w:rsidRPr="00954903">
        <w:rPr>
          <w:rFonts w:ascii="Times New Roman" w:hAnsi="Times New Roman" w:cs="Times New Roman"/>
          <w:sz w:val="24"/>
          <w:szCs w:val="24"/>
        </w:rPr>
        <w:t xml:space="preserve"> из областного бюджета. В случае если в решении о местном бюджете (сводной бюджетной росписи) предусмотрены ассигнования в меньшем объеме, то объем субсидий, предоставляемых из областного бюджета, подлежит сокращению до соответствующего уровня </w:t>
      </w:r>
      <w:proofErr w:type="spellStart"/>
      <w:r w:rsidRPr="00954903">
        <w:rPr>
          <w:rFonts w:ascii="Times New Roman" w:hAnsi="Times New Roman" w:cs="Times New Roman"/>
          <w:sz w:val="24"/>
          <w:szCs w:val="24"/>
        </w:rPr>
        <w:t>софинансирования</w:t>
      </w:r>
      <w:proofErr w:type="spellEnd"/>
      <w:r w:rsidRPr="00954903">
        <w:rPr>
          <w:rFonts w:ascii="Times New Roman" w:hAnsi="Times New Roman" w:cs="Times New Roman"/>
          <w:sz w:val="24"/>
          <w:szCs w:val="24"/>
        </w:rPr>
        <w:t>.</w:t>
      </w:r>
    </w:p>
    <w:p w:rsidR="0027704B" w:rsidRPr="00954903" w:rsidRDefault="0027704B" w:rsidP="00530638">
      <w:pPr>
        <w:pStyle w:val="ConsPlusNormal"/>
        <w:spacing w:before="200" w:line="264" w:lineRule="auto"/>
        <w:ind w:firstLine="540"/>
        <w:jc w:val="both"/>
        <w:rPr>
          <w:rFonts w:ascii="Times New Roman" w:hAnsi="Times New Roman" w:cs="Times New Roman"/>
          <w:sz w:val="24"/>
          <w:szCs w:val="24"/>
        </w:rPr>
      </w:pPr>
      <w:r w:rsidRPr="00954903">
        <w:rPr>
          <w:rFonts w:ascii="Times New Roman" w:hAnsi="Times New Roman" w:cs="Times New Roman"/>
          <w:sz w:val="24"/>
          <w:szCs w:val="24"/>
        </w:rPr>
        <w:t>9. Перечисление субсидий муниципальным образованиям осуществляется на основании:</w:t>
      </w:r>
    </w:p>
    <w:p w:rsidR="0027704B" w:rsidRPr="00954903" w:rsidRDefault="0027704B" w:rsidP="00530638">
      <w:pPr>
        <w:pStyle w:val="ConsPlusNormal"/>
        <w:spacing w:before="200" w:line="264" w:lineRule="auto"/>
        <w:ind w:firstLine="540"/>
        <w:jc w:val="both"/>
        <w:rPr>
          <w:rFonts w:ascii="Times New Roman" w:hAnsi="Times New Roman" w:cs="Times New Roman"/>
          <w:sz w:val="24"/>
          <w:szCs w:val="24"/>
        </w:rPr>
      </w:pPr>
      <w:r w:rsidRPr="00954903">
        <w:rPr>
          <w:rFonts w:ascii="Times New Roman" w:hAnsi="Times New Roman" w:cs="Times New Roman"/>
          <w:sz w:val="24"/>
          <w:szCs w:val="24"/>
        </w:rPr>
        <w:t>копий контрактов (договоров) на выполнение работ (оказание услуг);</w:t>
      </w:r>
    </w:p>
    <w:p w:rsidR="0027704B" w:rsidRPr="00954903" w:rsidRDefault="0027704B" w:rsidP="00530638">
      <w:pPr>
        <w:pStyle w:val="ConsPlusNormal"/>
        <w:spacing w:before="200" w:line="264" w:lineRule="auto"/>
        <w:ind w:firstLine="540"/>
        <w:jc w:val="both"/>
        <w:rPr>
          <w:rFonts w:ascii="Times New Roman" w:hAnsi="Times New Roman" w:cs="Times New Roman"/>
          <w:sz w:val="24"/>
          <w:szCs w:val="24"/>
        </w:rPr>
      </w:pPr>
      <w:r w:rsidRPr="00954903">
        <w:rPr>
          <w:rFonts w:ascii="Times New Roman" w:hAnsi="Times New Roman" w:cs="Times New Roman"/>
          <w:sz w:val="24"/>
          <w:szCs w:val="24"/>
        </w:rPr>
        <w:t>документов о стоимости выполненных работ и затрат и (или) счетов на оплату;</w:t>
      </w:r>
    </w:p>
    <w:p w:rsidR="0027704B" w:rsidRPr="00954903" w:rsidRDefault="0027704B" w:rsidP="00530638">
      <w:pPr>
        <w:pStyle w:val="ConsPlusNormal"/>
        <w:spacing w:before="200" w:line="264" w:lineRule="auto"/>
        <w:ind w:firstLine="540"/>
        <w:jc w:val="both"/>
        <w:rPr>
          <w:rFonts w:ascii="Times New Roman" w:hAnsi="Times New Roman" w:cs="Times New Roman"/>
          <w:sz w:val="24"/>
          <w:szCs w:val="24"/>
        </w:rPr>
      </w:pPr>
      <w:r w:rsidRPr="00954903">
        <w:rPr>
          <w:rFonts w:ascii="Times New Roman" w:hAnsi="Times New Roman" w:cs="Times New Roman"/>
          <w:sz w:val="24"/>
          <w:szCs w:val="24"/>
        </w:rPr>
        <w:t xml:space="preserve">документов о выполнении органом местного самоуправления обязательств по финансированию мероприятий (копий платежных документов и иных документов, подтверждающих произведенные расходы) исходя из установленного уровня </w:t>
      </w:r>
      <w:proofErr w:type="spellStart"/>
      <w:r w:rsidRPr="00954903">
        <w:rPr>
          <w:rFonts w:ascii="Times New Roman" w:hAnsi="Times New Roman" w:cs="Times New Roman"/>
          <w:sz w:val="24"/>
          <w:szCs w:val="24"/>
        </w:rPr>
        <w:t>софинансирования</w:t>
      </w:r>
      <w:proofErr w:type="spellEnd"/>
      <w:r w:rsidRPr="00954903">
        <w:rPr>
          <w:rFonts w:ascii="Times New Roman" w:hAnsi="Times New Roman" w:cs="Times New Roman"/>
          <w:sz w:val="24"/>
          <w:szCs w:val="24"/>
        </w:rPr>
        <w:t>.</w:t>
      </w:r>
    </w:p>
    <w:p w:rsidR="0027704B" w:rsidRPr="00954903" w:rsidRDefault="0027704B" w:rsidP="00530638">
      <w:pPr>
        <w:pStyle w:val="ConsPlusNormal"/>
        <w:spacing w:before="200" w:line="264" w:lineRule="auto"/>
        <w:ind w:firstLine="540"/>
        <w:jc w:val="both"/>
        <w:rPr>
          <w:rFonts w:ascii="Times New Roman" w:hAnsi="Times New Roman" w:cs="Times New Roman"/>
          <w:sz w:val="24"/>
          <w:szCs w:val="24"/>
        </w:rPr>
      </w:pPr>
      <w:r w:rsidRPr="00954903">
        <w:rPr>
          <w:rFonts w:ascii="Times New Roman" w:hAnsi="Times New Roman" w:cs="Times New Roman"/>
          <w:sz w:val="24"/>
          <w:szCs w:val="24"/>
        </w:rPr>
        <w:t xml:space="preserve">Перечисление субсидий, источником финансового обеспечения которых в том числе являются средства федерального бюджета, бюджетного кредита, предоставляемого из федерального бюджета бюджету субъекта Российской Федерации на финансовое обеспечение реализации инфраструктурных проектов, осуществляется территориальным органом Федерального казначейства в соответствии с переданными ему полномочиями получателя средств федерального бюджета по перечислению субсидий в порядке, установленном Федеральным казначейством, после проведения санкционирования оплаты денежных обязательств по расходам получателей средств местного бюджета, в целях </w:t>
      </w:r>
      <w:proofErr w:type="spellStart"/>
      <w:r w:rsidRPr="00954903">
        <w:rPr>
          <w:rFonts w:ascii="Times New Roman" w:hAnsi="Times New Roman" w:cs="Times New Roman"/>
          <w:sz w:val="24"/>
          <w:szCs w:val="24"/>
        </w:rPr>
        <w:t>софинансирования</w:t>
      </w:r>
      <w:proofErr w:type="spellEnd"/>
      <w:r w:rsidRPr="00954903">
        <w:rPr>
          <w:rFonts w:ascii="Times New Roman" w:hAnsi="Times New Roman" w:cs="Times New Roman"/>
          <w:sz w:val="24"/>
          <w:szCs w:val="24"/>
        </w:rPr>
        <w:t xml:space="preserve"> которых предоставляются субсидии, в пределах лимитов бюджетных обязательств, утвержденных </w:t>
      </w:r>
      <w:proofErr w:type="spellStart"/>
      <w:r w:rsidRPr="00954903">
        <w:rPr>
          <w:rFonts w:ascii="Times New Roman" w:hAnsi="Times New Roman" w:cs="Times New Roman"/>
          <w:sz w:val="24"/>
          <w:szCs w:val="24"/>
        </w:rPr>
        <w:t>минстрою</w:t>
      </w:r>
      <w:proofErr w:type="spellEnd"/>
      <w:r w:rsidRPr="00954903">
        <w:rPr>
          <w:rFonts w:ascii="Times New Roman" w:hAnsi="Times New Roman" w:cs="Times New Roman"/>
          <w:sz w:val="24"/>
          <w:szCs w:val="24"/>
        </w:rPr>
        <w:t xml:space="preserve"> Оренбургской области на цели предоставления субсидий, предусмотренные </w:t>
      </w:r>
      <w:hyperlink w:anchor="P6">
        <w:r w:rsidRPr="00954903">
          <w:rPr>
            <w:rFonts w:ascii="Times New Roman" w:hAnsi="Times New Roman" w:cs="Times New Roman"/>
            <w:sz w:val="24"/>
            <w:szCs w:val="24"/>
          </w:rPr>
          <w:t>пунктом 1</w:t>
        </w:r>
      </w:hyperlink>
      <w:r w:rsidRPr="00954903">
        <w:rPr>
          <w:rFonts w:ascii="Times New Roman" w:hAnsi="Times New Roman" w:cs="Times New Roman"/>
          <w:sz w:val="24"/>
          <w:szCs w:val="24"/>
        </w:rPr>
        <w:t xml:space="preserve"> настоящих Правил, на основании:</w:t>
      </w:r>
    </w:p>
    <w:p w:rsidR="0027704B" w:rsidRPr="00954903" w:rsidRDefault="0027704B" w:rsidP="00530638">
      <w:pPr>
        <w:pStyle w:val="ConsPlusNormal"/>
        <w:spacing w:before="200" w:line="264" w:lineRule="auto"/>
        <w:ind w:firstLine="540"/>
        <w:jc w:val="both"/>
        <w:rPr>
          <w:rFonts w:ascii="Times New Roman" w:hAnsi="Times New Roman" w:cs="Times New Roman"/>
          <w:sz w:val="24"/>
          <w:szCs w:val="24"/>
        </w:rPr>
      </w:pPr>
      <w:r w:rsidRPr="00954903">
        <w:rPr>
          <w:rFonts w:ascii="Times New Roman" w:hAnsi="Times New Roman" w:cs="Times New Roman"/>
          <w:sz w:val="24"/>
          <w:szCs w:val="24"/>
        </w:rPr>
        <w:t>копий контрактов (договоров) на выполнение работ (оказание услуг);</w:t>
      </w:r>
    </w:p>
    <w:p w:rsidR="0027704B" w:rsidRPr="00954903" w:rsidRDefault="0027704B" w:rsidP="00530638">
      <w:pPr>
        <w:pStyle w:val="ConsPlusNormal"/>
        <w:spacing w:before="200" w:line="264" w:lineRule="auto"/>
        <w:ind w:firstLine="540"/>
        <w:jc w:val="both"/>
        <w:rPr>
          <w:rFonts w:ascii="Times New Roman" w:hAnsi="Times New Roman" w:cs="Times New Roman"/>
          <w:sz w:val="24"/>
          <w:szCs w:val="24"/>
        </w:rPr>
      </w:pPr>
      <w:r w:rsidRPr="00954903">
        <w:rPr>
          <w:rFonts w:ascii="Times New Roman" w:hAnsi="Times New Roman" w:cs="Times New Roman"/>
          <w:sz w:val="24"/>
          <w:szCs w:val="24"/>
        </w:rPr>
        <w:t>документов о стоимости выполненных работ и затрат и (или) счетов на оплату.</w:t>
      </w:r>
    </w:p>
    <w:p w:rsidR="0027704B" w:rsidRPr="00A41F5B" w:rsidRDefault="0027704B" w:rsidP="00A41F5B">
      <w:pPr>
        <w:spacing w:after="0" w:line="240" w:lineRule="auto"/>
        <w:ind w:firstLine="567"/>
        <w:jc w:val="both"/>
        <w:rPr>
          <w:rFonts w:ascii="Times New Roman" w:hAnsi="Times New Roman" w:cs="Times New Roman"/>
          <w:sz w:val="24"/>
          <w:szCs w:val="24"/>
        </w:rPr>
      </w:pPr>
      <w:r w:rsidRPr="00A41F5B">
        <w:rPr>
          <w:rFonts w:ascii="Times New Roman" w:hAnsi="Times New Roman" w:cs="Times New Roman"/>
          <w:sz w:val="24"/>
          <w:szCs w:val="24"/>
        </w:rPr>
        <w:t xml:space="preserve">По объектам капитального строительства допускается </w:t>
      </w:r>
      <w:r w:rsidR="00A41F5B" w:rsidRPr="00A41F5B">
        <w:rPr>
          <w:rFonts w:ascii="Times New Roman" w:hAnsi="Times New Roman" w:cs="Times New Roman"/>
          <w:sz w:val="24"/>
          <w:szCs w:val="24"/>
        </w:rPr>
        <w:t>перечисление субсидии муниципальным образованиям на авансирование работ (услуг) по договору (муниципальному контракту) о выполнении работ по строительству, реконструкции объектов капитального строительства муниципальной собственности в размере, не превышающем размера авансового платежа по соответствующим договорам (государственным контрактам), установленного нормативным правовым актом Правительства Оренбургской области, но не более лимитов бюджетных обязательств на соответствующий финансовый год, доведенных до получателя средств бюджета муниципального образования.</w:t>
      </w:r>
      <w:r w:rsidR="00A41F5B">
        <w:rPr>
          <w:rFonts w:ascii="Times New Roman" w:hAnsi="Times New Roman" w:cs="Times New Roman"/>
          <w:sz w:val="24"/>
          <w:szCs w:val="24"/>
        </w:rPr>
        <w:t xml:space="preserve"> </w:t>
      </w:r>
    </w:p>
    <w:p w:rsidR="0027704B" w:rsidRPr="00954903" w:rsidRDefault="0027704B" w:rsidP="00530638">
      <w:pPr>
        <w:pStyle w:val="ConsPlusNormal"/>
        <w:spacing w:before="200" w:line="264" w:lineRule="auto"/>
        <w:ind w:firstLine="540"/>
        <w:jc w:val="both"/>
        <w:rPr>
          <w:rFonts w:ascii="Times New Roman" w:hAnsi="Times New Roman" w:cs="Times New Roman"/>
          <w:sz w:val="24"/>
          <w:szCs w:val="24"/>
        </w:rPr>
      </w:pPr>
      <w:r w:rsidRPr="00954903">
        <w:rPr>
          <w:rFonts w:ascii="Times New Roman" w:hAnsi="Times New Roman" w:cs="Times New Roman"/>
          <w:sz w:val="24"/>
          <w:szCs w:val="24"/>
        </w:rPr>
        <w:t xml:space="preserve">10. Не использованные на 1 января очередного финансового года остатки субсидий подлежат возврату в областной бюджет в соответствии с требованиями, установленными Бюджетным </w:t>
      </w:r>
      <w:hyperlink r:id="rId11">
        <w:r w:rsidRPr="00954903">
          <w:rPr>
            <w:rFonts w:ascii="Times New Roman" w:hAnsi="Times New Roman" w:cs="Times New Roman"/>
            <w:sz w:val="24"/>
            <w:szCs w:val="24"/>
          </w:rPr>
          <w:t>кодексом</w:t>
        </w:r>
      </w:hyperlink>
      <w:r w:rsidRPr="00954903">
        <w:rPr>
          <w:rFonts w:ascii="Times New Roman" w:hAnsi="Times New Roman" w:cs="Times New Roman"/>
          <w:sz w:val="24"/>
          <w:szCs w:val="24"/>
        </w:rPr>
        <w:t xml:space="preserve"> Российской Федерации.</w:t>
      </w:r>
    </w:p>
    <w:p w:rsidR="0027704B" w:rsidRPr="00954903" w:rsidRDefault="0027704B" w:rsidP="00530638">
      <w:pPr>
        <w:pStyle w:val="ConsPlusNormal"/>
        <w:spacing w:before="200" w:line="264" w:lineRule="auto"/>
        <w:ind w:firstLine="540"/>
        <w:jc w:val="both"/>
        <w:rPr>
          <w:rFonts w:ascii="Times New Roman" w:hAnsi="Times New Roman" w:cs="Times New Roman"/>
          <w:sz w:val="24"/>
          <w:szCs w:val="24"/>
        </w:rPr>
      </w:pPr>
      <w:r w:rsidRPr="00954903">
        <w:rPr>
          <w:rFonts w:ascii="Times New Roman" w:hAnsi="Times New Roman" w:cs="Times New Roman"/>
          <w:sz w:val="24"/>
          <w:szCs w:val="24"/>
        </w:rPr>
        <w:lastRenderedPageBreak/>
        <w:t>При наличии потребности в неиспользованном остатке субсидий средства в размере, не превышающем остатка субсидий, могут быть использованы муниципальным образованием в очередном финансовом году при исполнении бюджета муниципального образования для финансового обеспечения расходов бюджета, соответствующих целям предоставления субсидий.</w:t>
      </w:r>
    </w:p>
    <w:p w:rsidR="0027704B" w:rsidRPr="00954903" w:rsidRDefault="0027704B" w:rsidP="00530638">
      <w:pPr>
        <w:pStyle w:val="ConsPlusNormal"/>
        <w:spacing w:before="200" w:line="264" w:lineRule="auto"/>
        <w:ind w:firstLine="540"/>
        <w:jc w:val="both"/>
        <w:rPr>
          <w:rFonts w:ascii="Times New Roman" w:hAnsi="Times New Roman" w:cs="Times New Roman"/>
          <w:sz w:val="24"/>
          <w:szCs w:val="24"/>
        </w:rPr>
      </w:pPr>
      <w:r w:rsidRPr="00954903">
        <w:rPr>
          <w:rFonts w:ascii="Times New Roman" w:hAnsi="Times New Roman" w:cs="Times New Roman"/>
          <w:sz w:val="24"/>
          <w:szCs w:val="24"/>
        </w:rPr>
        <w:t>1</w:t>
      </w:r>
      <w:r w:rsidR="009207CB">
        <w:rPr>
          <w:rFonts w:ascii="Times New Roman" w:hAnsi="Times New Roman" w:cs="Times New Roman"/>
          <w:sz w:val="24"/>
          <w:szCs w:val="24"/>
        </w:rPr>
        <w:t>1</w:t>
      </w:r>
      <w:r w:rsidRPr="00954903">
        <w:rPr>
          <w:rFonts w:ascii="Times New Roman" w:hAnsi="Times New Roman" w:cs="Times New Roman"/>
          <w:sz w:val="24"/>
          <w:szCs w:val="24"/>
        </w:rPr>
        <w:t xml:space="preserve">. В случае если муниципальным образованием не будут выполнены обязательства, предусмотренные соглашением в соответствии с </w:t>
      </w:r>
      <w:hyperlink r:id="rId12">
        <w:r w:rsidRPr="00954903">
          <w:rPr>
            <w:rFonts w:ascii="Times New Roman" w:hAnsi="Times New Roman" w:cs="Times New Roman"/>
            <w:sz w:val="24"/>
            <w:szCs w:val="24"/>
          </w:rPr>
          <w:t>подпунктами "</w:t>
        </w:r>
        <w:r w:rsidR="009207CB">
          <w:rPr>
            <w:rFonts w:ascii="Times New Roman" w:hAnsi="Times New Roman" w:cs="Times New Roman"/>
            <w:sz w:val="24"/>
            <w:szCs w:val="24"/>
          </w:rPr>
          <w:t>г</w:t>
        </w:r>
        <w:r w:rsidRPr="00954903">
          <w:rPr>
            <w:rFonts w:ascii="Times New Roman" w:hAnsi="Times New Roman" w:cs="Times New Roman"/>
            <w:sz w:val="24"/>
            <w:szCs w:val="24"/>
          </w:rPr>
          <w:t>"</w:t>
        </w:r>
      </w:hyperlink>
      <w:r w:rsidRPr="00954903">
        <w:rPr>
          <w:rFonts w:ascii="Times New Roman" w:hAnsi="Times New Roman" w:cs="Times New Roman"/>
          <w:sz w:val="24"/>
          <w:szCs w:val="24"/>
        </w:rPr>
        <w:t xml:space="preserve"> </w:t>
      </w:r>
      <w:r w:rsidR="00400CAF" w:rsidRPr="00954903">
        <w:rPr>
          <w:rFonts w:ascii="Times New Roman" w:hAnsi="Times New Roman" w:cs="Times New Roman"/>
          <w:sz w:val="24"/>
          <w:szCs w:val="24"/>
        </w:rPr>
        <w:t>и</w:t>
      </w:r>
      <w:r w:rsidRPr="00954903">
        <w:rPr>
          <w:rFonts w:ascii="Times New Roman" w:hAnsi="Times New Roman" w:cs="Times New Roman"/>
          <w:sz w:val="24"/>
          <w:szCs w:val="24"/>
        </w:rPr>
        <w:t xml:space="preserve"> </w:t>
      </w:r>
      <w:hyperlink r:id="rId13">
        <w:r w:rsidRPr="00954903">
          <w:rPr>
            <w:rFonts w:ascii="Times New Roman" w:hAnsi="Times New Roman" w:cs="Times New Roman"/>
            <w:sz w:val="24"/>
            <w:szCs w:val="24"/>
          </w:rPr>
          <w:t>"</w:t>
        </w:r>
        <w:r w:rsidR="009207CB">
          <w:rPr>
            <w:rFonts w:ascii="Times New Roman" w:hAnsi="Times New Roman" w:cs="Times New Roman"/>
            <w:sz w:val="24"/>
            <w:szCs w:val="24"/>
          </w:rPr>
          <w:t>е</w:t>
        </w:r>
        <w:r w:rsidRPr="00954903">
          <w:rPr>
            <w:rFonts w:ascii="Times New Roman" w:hAnsi="Times New Roman" w:cs="Times New Roman"/>
            <w:sz w:val="24"/>
            <w:szCs w:val="24"/>
          </w:rPr>
          <w:t xml:space="preserve">" пункта </w:t>
        </w:r>
        <w:r w:rsidR="00400CAF" w:rsidRPr="00954903">
          <w:rPr>
            <w:rFonts w:ascii="Times New Roman" w:hAnsi="Times New Roman" w:cs="Times New Roman"/>
            <w:sz w:val="24"/>
            <w:szCs w:val="24"/>
          </w:rPr>
          <w:t>8</w:t>
        </w:r>
      </w:hyperlink>
      <w:r w:rsidRPr="00954903">
        <w:rPr>
          <w:rFonts w:ascii="Times New Roman" w:hAnsi="Times New Roman" w:cs="Times New Roman"/>
          <w:sz w:val="24"/>
          <w:szCs w:val="24"/>
        </w:rPr>
        <w:t xml:space="preserve"> правил предоставления и распределения субсидий из областного бюджета бюджетам муниципальных образований Оренбургской области, утвержденных постановлением Правительства Оренбургской области от 20 июня 2016 года </w:t>
      </w:r>
      <w:r w:rsidR="00530638" w:rsidRPr="00954903">
        <w:rPr>
          <w:rFonts w:ascii="Times New Roman" w:hAnsi="Times New Roman" w:cs="Times New Roman"/>
          <w:sz w:val="24"/>
          <w:szCs w:val="24"/>
        </w:rPr>
        <w:t>№</w:t>
      </w:r>
      <w:r w:rsidRPr="00954903">
        <w:rPr>
          <w:rFonts w:ascii="Times New Roman" w:hAnsi="Times New Roman" w:cs="Times New Roman"/>
          <w:sz w:val="24"/>
          <w:szCs w:val="24"/>
        </w:rPr>
        <w:t xml:space="preserve"> 430-п (далее - правила), муниципальное образование обязано возвратить в областной бюджет средства в сроки и в объеме в соответствии с </w:t>
      </w:r>
      <w:hyperlink r:id="rId14">
        <w:r w:rsidRPr="00954903">
          <w:rPr>
            <w:rFonts w:ascii="Times New Roman" w:hAnsi="Times New Roman" w:cs="Times New Roman"/>
            <w:sz w:val="24"/>
            <w:szCs w:val="24"/>
          </w:rPr>
          <w:t xml:space="preserve">пунктами </w:t>
        </w:r>
        <w:r w:rsidR="00400CAF" w:rsidRPr="00954903">
          <w:rPr>
            <w:rFonts w:ascii="Times New Roman" w:hAnsi="Times New Roman" w:cs="Times New Roman"/>
            <w:sz w:val="24"/>
            <w:szCs w:val="24"/>
          </w:rPr>
          <w:t>17 и 18</w:t>
        </w:r>
      </w:hyperlink>
      <w:r w:rsidR="00400CAF" w:rsidRPr="00954903">
        <w:rPr>
          <w:rFonts w:ascii="Times New Roman" w:hAnsi="Times New Roman" w:cs="Times New Roman"/>
          <w:sz w:val="24"/>
          <w:szCs w:val="24"/>
        </w:rPr>
        <w:t xml:space="preserve"> п</w:t>
      </w:r>
      <w:r w:rsidRPr="00954903">
        <w:rPr>
          <w:rFonts w:ascii="Times New Roman" w:hAnsi="Times New Roman" w:cs="Times New Roman"/>
          <w:sz w:val="24"/>
          <w:szCs w:val="24"/>
        </w:rPr>
        <w:t>равил.</w:t>
      </w:r>
    </w:p>
    <w:p w:rsidR="0027704B" w:rsidRPr="00954903" w:rsidRDefault="0027704B" w:rsidP="00530638">
      <w:pPr>
        <w:pStyle w:val="ConsPlusNormal"/>
        <w:spacing w:before="200" w:line="264" w:lineRule="auto"/>
        <w:ind w:firstLine="540"/>
        <w:jc w:val="both"/>
        <w:rPr>
          <w:rFonts w:ascii="Times New Roman" w:hAnsi="Times New Roman" w:cs="Times New Roman"/>
          <w:sz w:val="24"/>
          <w:szCs w:val="24"/>
        </w:rPr>
      </w:pPr>
      <w:r w:rsidRPr="00954903">
        <w:rPr>
          <w:rFonts w:ascii="Times New Roman" w:hAnsi="Times New Roman" w:cs="Times New Roman"/>
          <w:sz w:val="24"/>
          <w:szCs w:val="24"/>
        </w:rPr>
        <w:t xml:space="preserve">Если муниципальным образованием обязанность по возврату средств в областной бюджет вследствие неисполнения обязательств по соглашению не исполнена и основание для освобождения от применения мер ответственности, предусмотренных </w:t>
      </w:r>
      <w:hyperlink r:id="rId15">
        <w:r w:rsidRPr="00954903">
          <w:rPr>
            <w:rFonts w:ascii="Times New Roman" w:hAnsi="Times New Roman" w:cs="Times New Roman"/>
            <w:sz w:val="24"/>
            <w:szCs w:val="24"/>
          </w:rPr>
          <w:t xml:space="preserve">пунктами </w:t>
        </w:r>
        <w:r w:rsidR="00400CAF" w:rsidRPr="00954903">
          <w:rPr>
            <w:rFonts w:ascii="Times New Roman" w:hAnsi="Times New Roman" w:cs="Times New Roman"/>
            <w:sz w:val="24"/>
            <w:szCs w:val="24"/>
          </w:rPr>
          <w:t>17</w:t>
        </w:r>
      </w:hyperlink>
      <w:r w:rsidR="00400CAF" w:rsidRPr="00954903">
        <w:rPr>
          <w:rFonts w:ascii="Times New Roman" w:hAnsi="Times New Roman" w:cs="Times New Roman"/>
          <w:sz w:val="24"/>
          <w:szCs w:val="24"/>
        </w:rPr>
        <w:t xml:space="preserve"> и 18</w:t>
      </w:r>
      <w:r w:rsidRPr="00954903">
        <w:rPr>
          <w:rFonts w:ascii="Times New Roman" w:hAnsi="Times New Roman" w:cs="Times New Roman"/>
          <w:sz w:val="24"/>
          <w:szCs w:val="24"/>
        </w:rPr>
        <w:t xml:space="preserve"> правил, отсутствует, субсидия на те же цели в очередном финансовом году такому муниципальному образованию не предоставляется до момента исполнения муниципальным образованием обязанности по возврату указанных средств в областной бюджет.</w:t>
      </w:r>
    </w:p>
    <w:p w:rsidR="0027704B" w:rsidRPr="00530638" w:rsidRDefault="0027704B" w:rsidP="00530638">
      <w:pPr>
        <w:pStyle w:val="ConsPlusNormal"/>
        <w:spacing w:before="200" w:line="264" w:lineRule="auto"/>
        <w:ind w:firstLine="540"/>
        <w:jc w:val="both"/>
        <w:rPr>
          <w:rFonts w:ascii="Times New Roman" w:hAnsi="Times New Roman" w:cs="Times New Roman"/>
          <w:sz w:val="24"/>
          <w:szCs w:val="24"/>
        </w:rPr>
      </w:pPr>
      <w:r w:rsidRPr="00954903">
        <w:rPr>
          <w:rFonts w:ascii="Times New Roman" w:hAnsi="Times New Roman" w:cs="Times New Roman"/>
          <w:sz w:val="24"/>
          <w:szCs w:val="24"/>
        </w:rPr>
        <w:t>1</w:t>
      </w:r>
      <w:r w:rsidR="009207CB">
        <w:rPr>
          <w:rFonts w:ascii="Times New Roman" w:hAnsi="Times New Roman" w:cs="Times New Roman"/>
          <w:sz w:val="24"/>
          <w:szCs w:val="24"/>
        </w:rPr>
        <w:t>2</w:t>
      </w:r>
      <w:r w:rsidRPr="00954903">
        <w:rPr>
          <w:rFonts w:ascii="Times New Roman" w:hAnsi="Times New Roman" w:cs="Times New Roman"/>
          <w:sz w:val="24"/>
          <w:szCs w:val="24"/>
        </w:rPr>
        <w:t xml:space="preserve">. Контроль за соблюдением муниципальными образованиями условий, целей и порядка предоставления субсидий осуществляется </w:t>
      </w:r>
      <w:proofErr w:type="spellStart"/>
      <w:r w:rsidRPr="00954903">
        <w:rPr>
          <w:rFonts w:ascii="Times New Roman" w:hAnsi="Times New Roman" w:cs="Times New Roman"/>
          <w:sz w:val="24"/>
          <w:szCs w:val="24"/>
        </w:rPr>
        <w:t>минстроем</w:t>
      </w:r>
      <w:proofErr w:type="spellEnd"/>
      <w:r w:rsidRPr="00954903">
        <w:rPr>
          <w:rFonts w:ascii="Times New Roman" w:hAnsi="Times New Roman" w:cs="Times New Roman"/>
          <w:sz w:val="24"/>
          <w:szCs w:val="24"/>
        </w:rPr>
        <w:t xml:space="preserve"> Оренбургской области, иными уполномоченными органами в соответствии </w:t>
      </w:r>
      <w:r w:rsidRPr="00530638">
        <w:rPr>
          <w:rFonts w:ascii="Times New Roman" w:hAnsi="Times New Roman" w:cs="Times New Roman"/>
          <w:sz w:val="24"/>
          <w:szCs w:val="24"/>
        </w:rPr>
        <w:t>с установленными полномочиями.</w:t>
      </w:r>
    </w:p>
    <w:sectPr w:rsidR="0027704B" w:rsidRPr="00530638" w:rsidSect="00530638">
      <w:pgSz w:w="11906" w:h="16838"/>
      <w:pgMar w:top="709"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7E3480"/>
    <w:multiLevelType w:val="multilevel"/>
    <w:tmpl w:val="9E12AEA6"/>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compat>
    <w:compatSetting w:name="compatibilityMode" w:uri="http://schemas.microsoft.com/office/word" w:val="12"/>
  </w:compat>
  <w:rsids>
    <w:rsidRoot w:val="0027704B"/>
    <w:rsid w:val="000052FA"/>
    <w:rsid w:val="00125BCF"/>
    <w:rsid w:val="001C35B0"/>
    <w:rsid w:val="001D26A3"/>
    <w:rsid w:val="0027704B"/>
    <w:rsid w:val="00400CAF"/>
    <w:rsid w:val="00471C75"/>
    <w:rsid w:val="00485C97"/>
    <w:rsid w:val="00530638"/>
    <w:rsid w:val="007D2D91"/>
    <w:rsid w:val="007E4475"/>
    <w:rsid w:val="008A70B2"/>
    <w:rsid w:val="008B01DA"/>
    <w:rsid w:val="008D3CB5"/>
    <w:rsid w:val="009207CB"/>
    <w:rsid w:val="00954903"/>
    <w:rsid w:val="00A41F5B"/>
    <w:rsid w:val="00C13D50"/>
    <w:rsid w:val="00CA6133"/>
    <w:rsid w:val="00EB589A"/>
    <w:rsid w:val="00F606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6026F23-2EFF-447E-A2A1-CD6B34D3BD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613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7704B"/>
    <w:pPr>
      <w:widowControl w:val="0"/>
      <w:autoSpaceDE w:val="0"/>
      <w:autoSpaceDN w:val="0"/>
      <w:spacing w:after="0" w:line="240" w:lineRule="auto"/>
    </w:pPr>
    <w:rPr>
      <w:rFonts w:ascii="Arial" w:eastAsiaTheme="minorEastAsia" w:hAnsi="Arial" w:cs="Arial"/>
      <w:sz w:val="20"/>
      <w:lang w:eastAsia="ru-RU"/>
    </w:rPr>
  </w:style>
  <w:style w:type="paragraph" w:customStyle="1" w:styleId="ConsPlusTitle">
    <w:name w:val="ConsPlusTitle"/>
    <w:rsid w:val="0027704B"/>
    <w:pPr>
      <w:widowControl w:val="0"/>
      <w:autoSpaceDE w:val="0"/>
      <w:autoSpaceDN w:val="0"/>
      <w:spacing w:after="0" w:line="240" w:lineRule="auto"/>
    </w:pPr>
    <w:rPr>
      <w:rFonts w:ascii="Arial" w:eastAsiaTheme="minorEastAsia" w:hAnsi="Arial" w:cs="Arial"/>
      <w:b/>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7A02203497AD54D75E91515E86A76F8BEDFBBC3414D7585D094DB802002EA1FF6A22F2108C81845D1F5ABFC19s9u1P" TargetMode="External"/><Relationship Id="rId13" Type="http://schemas.openxmlformats.org/officeDocument/2006/relationships/hyperlink" Target="consultantplus://offline/ref=87A02203497AD54D75E90B18FE062BFCBDD5ECCA434D79DA88C1DDD77F52EC4AA4E27178498D0B45D1EBABFA1398750928001F94139128D85F1235C6s5u1P" TargetMode="External"/><Relationship Id="rId3" Type="http://schemas.openxmlformats.org/officeDocument/2006/relationships/settings" Target="settings.xml"/><Relationship Id="rId7" Type="http://schemas.openxmlformats.org/officeDocument/2006/relationships/hyperlink" Target="consultantplus://offline/ref=87A02203497AD54D75E91515E86A76F8BEDFBBC3414D7585D094DB802002EA1FF6A22F2108C81845D1F5ABFC19s9u1P" TargetMode="External"/><Relationship Id="rId12" Type="http://schemas.openxmlformats.org/officeDocument/2006/relationships/hyperlink" Target="consultantplus://offline/ref=87A02203497AD54D75E90B18FE062BFCBDD5ECCA434D79DA88C1DDD77F52EC4AA4E27178498D0B45D1EBAAFD1D98750928001F94139128D85F1235C6s5u1P"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87A02203497AD54D75E90B18FE062BFCBDD5ECCA434D7BD58DC8DDD77F52EC4AA4E27178498D0B45D1EBAEF91398750928001F94139128D85F1235C6s5u1P" TargetMode="External"/><Relationship Id="rId11" Type="http://schemas.openxmlformats.org/officeDocument/2006/relationships/hyperlink" Target="consultantplus://offline/ref=87A02203497AD54D75E91515E86A76F8B9DCB0C6434E7585D094DB802002EA1FF6A22F2108C81845D1F5ABFC19s9u1P" TargetMode="External"/><Relationship Id="rId5" Type="http://schemas.openxmlformats.org/officeDocument/2006/relationships/hyperlink" Target="consultantplus://offline/ref=87A02203497AD54D75E91515E86A76F8B9DFBBCF4B457585D094DB802002EA1FE4A2772D0AC90645D8E0FDAD5FC62C5A6D4B13960C8D29DAs4u3P" TargetMode="External"/><Relationship Id="rId15" Type="http://schemas.openxmlformats.org/officeDocument/2006/relationships/hyperlink" Target="consultantplus://offline/ref=87A02203497AD54D75E90B18FE062BFCBDD5ECCA434D79DA88C1DDD77F52EC4AA4E27178498D0B45D1EBAAFF1B98750928001F94139128D85F1235C6s5u1P" TargetMode="External"/><Relationship Id="rId10" Type="http://schemas.openxmlformats.org/officeDocument/2006/relationships/hyperlink" Target="consultantplus://offline/ref=87A02203497AD54D75E91515E86A76F8B9DEB5C542447585D094DB802002EA1FF6A22F2108C81845D1F5ABFC19s9u1P" TargetMode="External"/><Relationship Id="rId4" Type="http://schemas.openxmlformats.org/officeDocument/2006/relationships/webSettings" Target="webSettings.xml"/><Relationship Id="rId9" Type="http://schemas.openxmlformats.org/officeDocument/2006/relationships/hyperlink" Target="consultantplus://offline/ref=87A02203497AD54D75E91515E86A76F8B9DCB5C640497585D094DB802002EA1FF6A22F2108C81845D1F5ABFC19s9u1P" TargetMode="External"/><Relationship Id="rId14" Type="http://schemas.openxmlformats.org/officeDocument/2006/relationships/hyperlink" Target="consultantplus://offline/ref=87A02203497AD54D75E90B18FE062BFCBDD5ECCA434D79DA88C1DDD77F52EC4AA4E27178498D0B45D1EBAAFF1B98750928001F94139128D85F1235C6s5u1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173</TotalTime>
  <Pages>6</Pages>
  <Words>2747</Words>
  <Characters>15660</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Галимова Светлана Юрьевна</dc:creator>
  <cp:keywords/>
  <dc:description/>
  <cp:lastModifiedBy>Галимова Светлана Юрьевна</cp:lastModifiedBy>
  <cp:revision>12</cp:revision>
  <dcterms:created xsi:type="dcterms:W3CDTF">2022-10-21T15:46:00Z</dcterms:created>
  <dcterms:modified xsi:type="dcterms:W3CDTF">2022-10-27T04:42:00Z</dcterms:modified>
</cp:coreProperties>
</file>